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92" w:rsidRPr="00A61FDE" w:rsidRDefault="00A61FDE" w:rsidP="00A61FDE">
      <w:pPr>
        <w:pStyle w:val="2"/>
        <w:pBdr>
          <w:bottom w:val="single" w:sz="24" w:space="5" w:color="000000"/>
        </w:pBdr>
        <w:spacing w:before="0" w:beforeAutospacing="0" w:after="215" w:afterAutospacing="0"/>
        <w:rPr>
          <w:b w:val="0"/>
          <w:sz w:val="32"/>
          <w:szCs w:val="32"/>
        </w:rPr>
      </w:pPr>
      <w:r w:rsidRPr="00A61FDE">
        <w:rPr>
          <w:sz w:val="32"/>
          <w:szCs w:val="32"/>
        </w:rPr>
        <w:t xml:space="preserve">Платное обучение </w:t>
      </w:r>
      <w:r w:rsidRPr="00A61FDE">
        <w:rPr>
          <w:b w:val="0"/>
          <w:sz w:val="32"/>
          <w:szCs w:val="32"/>
        </w:rPr>
        <w:t xml:space="preserve">Ссылку сделать на раздел </w:t>
      </w:r>
      <w:r w:rsidRPr="00A61FDE">
        <w:rPr>
          <w:bCs w:val="0"/>
          <w:sz w:val="32"/>
          <w:szCs w:val="32"/>
        </w:rPr>
        <w:t>Платные образовательные услуги</w:t>
      </w:r>
      <w:r w:rsidRPr="00A61FDE">
        <w:rPr>
          <w:b w:val="0"/>
          <w:sz w:val="32"/>
          <w:szCs w:val="32"/>
        </w:rPr>
        <w:t xml:space="preserve"> https://kalmgu.ru/sveden/paid_edu/index.html</w:t>
      </w:r>
    </w:p>
    <w:sectPr w:rsidR="00C73392" w:rsidRPr="00A61FDE" w:rsidSect="00C7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1FDE"/>
    <w:rsid w:val="00A61FDE"/>
    <w:rsid w:val="00C7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2"/>
  </w:style>
  <w:style w:type="paragraph" w:styleId="2">
    <w:name w:val="heading 2"/>
    <w:basedOn w:val="a"/>
    <w:link w:val="20"/>
    <w:uiPriority w:val="9"/>
    <w:qFormat/>
    <w:rsid w:val="00A61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Krokoz™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2025-05-27T13:43:00Z</dcterms:created>
  <dcterms:modified xsi:type="dcterms:W3CDTF">2025-05-27T13:45:00Z</dcterms:modified>
</cp:coreProperties>
</file>