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D6" w:rsidRPr="009D419E" w:rsidRDefault="009D419E" w:rsidP="009D419E">
      <w:pPr>
        <w:jc w:val="both"/>
        <w:rPr>
          <w:rFonts w:ascii="Times New Roman" w:hAnsi="Times New Roman" w:cs="Times New Roman"/>
          <w:sz w:val="28"/>
          <w:szCs w:val="28"/>
        </w:rPr>
      </w:pPr>
      <w:r w:rsidRPr="009D419E">
        <w:rPr>
          <w:rFonts w:ascii="Times New Roman" w:hAnsi="Times New Roman" w:cs="Times New Roman"/>
          <w:b/>
          <w:sz w:val="28"/>
          <w:szCs w:val="28"/>
        </w:rPr>
        <w:t>Направления подготовки и специальности</w:t>
      </w:r>
      <w:r w:rsidRPr="009D419E">
        <w:rPr>
          <w:rFonts w:ascii="Times New Roman" w:hAnsi="Times New Roman" w:cs="Times New Roman"/>
          <w:sz w:val="28"/>
          <w:szCs w:val="28"/>
        </w:rPr>
        <w:t xml:space="preserve"> ссылка на </w:t>
      </w: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9D419E">
        <w:rPr>
          <w:rFonts w:ascii="Times New Roman" w:hAnsi="Times New Roman" w:cs="Times New Roman"/>
          <w:b/>
          <w:sz w:val="28"/>
          <w:szCs w:val="28"/>
        </w:rPr>
        <w:t>Перечень конкурсов, условий поступления и формы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D419E">
        <w:rPr>
          <w:rFonts w:ascii="Times New Roman" w:hAnsi="Times New Roman" w:cs="Times New Roman"/>
          <w:sz w:val="28"/>
          <w:szCs w:val="28"/>
        </w:rPr>
        <w:t xml:space="preserve"> https://kalmgu.ru/wp-content/uploads/2025/01/prilozhenie-1-perechen-konkursov-uslovij-postupleniya-i-formy-obucheniya-2.pdf</w:t>
      </w:r>
    </w:p>
    <w:sectPr w:rsidR="003749D6" w:rsidRPr="009D419E" w:rsidSect="0037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D419E"/>
    <w:rsid w:val="003749D6"/>
    <w:rsid w:val="009D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Krokoz™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2025-05-27T14:31:00Z</dcterms:created>
  <dcterms:modified xsi:type="dcterms:W3CDTF">2025-05-27T14:32:00Z</dcterms:modified>
</cp:coreProperties>
</file>