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4998" w:rsidRDefault="00A24998">
      <w:pPr>
        <w:pStyle w:val="ConsPlusNormal0"/>
        <w:jc w:val="both"/>
        <w:outlineLvl w:val="0"/>
      </w:pPr>
    </w:p>
    <w:p w:rsidR="00A24998" w:rsidRDefault="00CF488C">
      <w:pPr>
        <w:pStyle w:val="ConsPlusNormal0"/>
        <w:outlineLvl w:val="0"/>
      </w:pPr>
      <w:r>
        <w:t>Зарегистрировано в Минюсте России 15 апреля 2026 г. N 86062</w:t>
      </w:r>
    </w:p>
    <w:p w:rsidR="00A24998" w:rsidRDefault="00A24998">
      <w:pPr>
        <w:pStyle w:val="ConsPlusNormal0"/>
        <w:pBdr>
          <w:bottom w:val="single" w:sz="6" w:space="0" w:color="auto"/>
        </w:pBdr>
        <w:spacing w:before="100" w:after="100"/>
        <w:jc w:val="both"/>
        <w:rPr>
          <w:sz w:val="2"/>
          <w:szCs w:val="2"/>
        </w:rPr>
      </w:pPr>
    </w:p>
    <w:p w:rsidR="00A24998" w:rsidRDefault="00A24998">
      <w:pPr>
        <w:pStyle w:val="ConsPlusNormal0"/>
        <w:jc w:val="both"/>
      </w:pPr>
    </w:p>
    <w:p w:rsidR="00A24998" w:rsidRDefault="00CF488C">
      <w:pPr>
        <w:pStyle w:val="ConsPlusTitle0"/>
        <w:jc w:val="center"/>
      </w:pPr>
      <w:r>
        <w:t>ФЕДЕРАЛЬНАЯ СЛУЖБА ПО НАДЗОРУ В СФЕРЕ ОБРАЗОВАНИЯ И НАУКИ</w:t>
      </w:r>
    </w:p>
    <w:p w:rsidR="00A24998" w:rsidRDefault="00A24998">
      <w:pPr>
        <w:pStyle w:val="ConsPlusTitle0"/>
        <w:jc w:val="center"/>
      </w:pPr>
    </w:p>
    <w:p w:rsidR="00A24998" w:rsidRDefault="00CF488C">
      <w:pPr>
        <w:pStyle w:val="ConsPlusTitle0"/>
        <w:jc w:val="center"/>
      </w:pPr>
      <w:r>
        <w:t>ПРИКАЗ</w:t>
      </w:r>
    </w:p>
    <w:p w:rsidR="00A24998" w:rsidRDefault="00CF488C">
      <w:pPr>
        <w:pStyle w:val="ConsPlusTitle0"/>
        <w:jc w:val="center"/>
      </w:pPr>
      <w:r>
        <w:t>от 13 января 2026 г. N 10</w:t>
      </w:r>
    </w:p>
    <w:p w:rsidR="00A24998" w:rsidRDefault="00A24998">
      <w:pPr>
        <w:pStyle w:val="ConsPlusTitle0"/>
        <w:jc w:val="center"/>
      </w:pPr>
    </w:p>
    <w:p w:rsidR="00A24998" w:rsidRDefault="00CF488C">
      <w:pPr>
        <w:pStyle w:val="ConsPlusTitle0"/>
        <w:jc w:val="center"/>
      </w:pPr>
      <w:r>
        <w:t>ОБ УТВЕРЖДЕНИИ АДМИНИСТРАТИВНОГО РЕГЛАМЕНТА</w:t>
      </w:r>
    </w:p>
    <w:p w:rsidR="00A24998" w:rsidRDefault="00CF488C">
      <w:pPr>
        <w:pStyle w:val="ConsPlusTitle0"/>
        <w:jc w:val="center"/>
      </w:pPr>
      <w:r>
        <w:t>ПРЕДОСТАВЛЕНИЯ ФЕДЕРАЛЬНОЙ СЛУЖБОЙ ПО НАДЗОРУ В СФЕРЕ</w:t>
      </w:r>
    </w:p>
    <w:p w:rsidR="00A24998" w:rsidRDefault="00CF488C">
      <w:pPr>
        <w:pStyle w:val="ConsPlusTitle0"/>
        <w:jc w:val="center"/>
      </w:pPr>
      <w:r>
        <w:t>ОБРАЗОВАНИЯ И НАУКИ ГОСУДАРСТВЕННОЙ УСЛУГИ "</w:t>
      </w:r>
      <w:proofErr w:type="gramStart"/>
      <w:r>
        <w:t>ГОСУДАРСТВЕННАЯ</w:t>
      </w:r>
      <w:proofErr w:type="gramEnd"/>
    </w:p>
    <w:p w:rsidR="00A24998" w:rsidRDefault="00CF488C">
      <w:pPr>
        <w:pStyle w:val="ConsPlusTitle0"/>
        <w:jc w:val="center"/>
      </w:pPr>
      <w:r>
        <w:t>АККРЕДИТАЦИЯ ОБРАЗОВАТЕЛЬНОЙ ДЕЯТЕЛЬНОСТИ"</w:t>
      </w:r>
    </w:p>
    <w:p w:rsidR="00A24998" w:rsidRDefault="00A2499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921"/>
        <w:gridCol w:w="113"/>
      </w:tblGrid>
      <w:tr w:rsidR="00A2499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24998" w:rsidRDefault="00A2499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24998" w:rsidRDefault="00A2499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24998" w:rsidRDefault="00CF488C">
            <w:pPr>
              <w:pStyle w:val="ConsPlusNormal0"/>
              <w:jc w:val="center"/>
            </w:pPr>
            <w:r>
              <w:rPr>
                <w:color w:val="392C69"/>
              </w:rPr>
              <w:t>Список изменяющих документов</w:t>
            </w:r>
          </w:p>
          <w:p w:rsidR="00A24998" w:rsidRDefault="00CF488C">
            <w:pPr>
              <w:pStyle w:val="ConsPlusNormal0"/>
              <w:jc w:val="center"/>
            </w:pPr>
            <w:r>
              <w:rPr>
                <w:color w:val="392C69"/>
              </w:rPr>
              <w:t xml:space="preserve">(в ред. </w:t>
            </w:r>
            <w:hyperlink r:id="rId6" w:tooltip="Приказ Рособрнадзора от 09.06.2026 N 1198 &quot;О внесении изменений в Административный регламент предоставления Федеральной службой по надзору в сфере образования и науки государственной услуги &quot;Государственная аккредитация образовательной деятельности&quot;, утвержден">
              <w:r>
                <w:rPr>
                  <w:color w:val="0000FF"/>
                </w:rPr>
                <w:t>Приказа</w:t>
              </w:r>
            </w:hyperlink>
            <w:r>
              <w:rPr>
                <w:color w:val="392C69"/>
              </w:rPr>
              <w:t xml:space="preserve"> </w:t>
            </w:r>
            <w:proofErr w:type="spellStart"/>
            <w:r>
              <w:rPr>
                <w:color w:val="392C69"/>
              </w:rPr>
              <w:t>Рособрнадзора</w:t>
            </w:r>
            <w:proofErr w:type="spellEnd"/>
            <w:r>
              <w:rPr>
                <w:color w:val="392C69"/>
              </w:rPr>
              <w:t xml:space="preserve"> от 09.06.2026 N 1198)</w:t>
            </w:r>
          </w:p>
        </w:tc>
        <w:tc>
          <w:tcPr>
            <w:tcW w:w="113" w:type="dxa"/>
            <w:tcBorders>
              <w:top w:val="nil"/>
              <w:left w:val="nil"/>
              <w:bottom w:val="nil"/>
              <w:right w:val="nil"/>
            </w:tcBorders>
            <w:shd w:val="clear" w:color="auto" w:fill="F4F3F8"/>
            <w:tcMar>
              <w:top w:w="0" w:type="dxa"/>
              <w:left w:w="0" w:type="dxa"/>
              <w:bottom w:w="0" w:type="dxa"/>
              <w:right w:w="0" w:type="dxa"/>
            </w:tcMar>
          </w:tcPr>
          <w:p w:rsidR="00A24998" w:rsidRDefault="00A24998">
            <w:pPr>
              <w:pStyle w:val="ConsPlusNormal0"/>
            </w:pPr>
          </w:p>
        </w:tc>
      </w:tr>
    </w:tbl>
    <w:p w:rsidR="00A24998" w:rsidRDefault="00A24998">
      <w:pPr>
        <w:pStyle w:val="ConsPlusNormal0"/>
        <w:ind w:firstLine="540"/>
        <w:jc w:val="both"/>
      </w:pPr>
    </w:p>
    <w:p w:rsidR="00A24998" w:rsidRDefault="00CF488C">
      <w:pPr>
        <w:pStyle w:val="ConsPlusNormal0"/>
        <w:ind w:firstLine="540"/>
        <w:jc w:val="both"/>
      </w:pPr>
      <w:proofErr w:type="gramStart"/>
      <w:r>
        <w:t xml:space="preserve">В соответствии с </w:t>
      </w:r>
      <w:hyperlink r:id="rId7" w:tooltip="Постановление Правительства РФ от 20.07.2021 N 1228 (ред. от 29.12.2025) &quot;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w:r>
          <w:rPr>
            <w:color w:val="0000FF"/>
          </w:rPr>
          <w:t>пунктом 2</w:t>
        </w:r>
      </w:hyperlink>
      <w:r>
        <w:t xml:space="preserve"> Правил разработки и утверждения административных регламентов предоставления государственных услуг, утвержденных постановлением Правительства Российск</w:t>
      </w:r>
      <w:r>
        <w:t xml:space="preserve">ой Федерации от 20 июля 2021 г. N 1228, </w:t>
      </w:r>
      <w:hyperlink r:id="rId8" w:tooltip="Постановление Правительства РФ от 14.10.2023 N 1706 (ред. от 28.04.2025) &quot;Об особенностях разработки, согласования, проведения экспертизы и утверждения административных регламентов предоставления государственных услуг в 2024 - 2026 годах, в том числе без испол">
        <w:r>
          <w:rPr>
            <w:color w:val="0000FF"/>
          </w:rPr>
          <w:t>пунктом 2</w:t>
        </w:r>
      </w:hyperlink>
      <w:r>
        <w:t xml:space="preserve"> постановления Правительства Российской Федерации от 14 октября 2023 г. N 1706 "Об особенностях разработки, согла</w:t>
      </w:r>
      <w:r>
        <w:t>сования, проведения экспертизы и утверждения административных регламентов предоставления государственных услуг в 2024 - 2026 годах, в том числе без</w:t>
      </w:r>
      <w:proofErr w:type="gramEnd"/>
      <w:r>
        <w:t xml:space="preserve"> </w:t>
      </w:r>
      <w:proofErr w:type="gramStart"/>
      <w:r>
        <w:t>использования федеральной государственной информационной системы, обеспечивающей ведение федерального реестр</w:t>
      </w:r>
      <w:r>
        <w:t xml:space="preserve">а государственных услуг", </w:t>
      </w:r>
      <w:hyperlink r:id="rId9" w:tooltip="Постановление Правительства РФ от 26.03.2016 N 236 (ред. от 17.04.2023) &quot;О требованиях к предоставлению в электронной форме государственных и муниципальных услуг&quot; {КонсультантПлюс}">
        <w:r>
          <w:rPr>
            <w:color w:val="0000FF"/>
          </w:rPr>
          <w:t>пунктом 3</w:t>
        </w:r>
      </w:hyperlink>
      <w:r>
        <w:t xml:space="preserve"> Требований к предоставлению в электронной форме государственных и муниципальных услуг, утвержденных постановлением Правительства Российской Федерации от 26 марта 2016 г. N 236, </w:t>
      </w:r>
      <w:hyperlink r:id="rId10" w:tooltip="Постановление Правительства РФ от 28.07.2018 N 885 (ред. от 23.10.2025) &quo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quot; {КонсультантПлюс}">
        <w:r>
          <w:rPr>
            <w:color w:val="0000FF"/>
          </w:rPr>
          <w:t>подпунктами 5.2.1</w:t>
        </w:r>
      </w:hyperlink>
      <w:r>
        <w:t xml:space="preserve"> и </w:t>
      </w:r>
      <w:hyperlink r:id="rId11" w:tooltip="Постановление Правительства РФ от 28.07.2018 N 885 (ред. от 23.10.2025) &quo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quot; {КонсультантПлюс}">
        <w:r>
          <w:rPr>
            <w:color w:val="0000FF"/>
          </w:rPr>
          <w:t>5.12 пункта 5</w:t>
        </w:r>
      </w:hyperlink>
      <w:r>
        <w:t xml:space="preserve"> Положения о Федеральной службе по надзору в сфере образования и н</w:t>
      </w:r>
      <w:r>
        <w:t>ауки, утвержденного постановлением Правительства Российской Федерации от 28 июля</w:t>
      </w:r>
      <w:proofErr w:type="gramEnd"/>
      <w:r>
        <w:t xml:space="preserve"> 2018 г. N 885, приказываю:</w:t>
      </w:r>
    </w:p>
    <w:p w:rsidR="00A24998" w:rsidRDefault="00CF488C">
      <w:pPr>
        <w:pStyle w:val="ConsPlusNormal0"/>
        <w:spacing w:before="200"/>
        <w:ind w:firstLine="540"/>
        <w:jc w:val="both"/>
      </w:pPr>
      <w:r>
        <w:t xml:space="preserve">1. Утвердить прилагаемый Административный </w:t>
      </w:r>
      <w:hyperlink w:anchor="P32" w:tooltip="АДМИНИСТРАТИВНЫЙ РЕГЛАМЕНТ">
        <w:r>
          <w:rPr>
            <w:color w:val="0000FF"/>
          </w:rPr>
          <w:t>регламент</w:t>
        </w:r>
      </w:hyperlink>
      <w:r>
        <w:t xml:space="preserve"> предоставления Федеральной службой по на</w:t>
      </w:r>
      <w:r>
        <w:t>дзору в сфере образования и науки государственной услуги "Государственная аккредитация образовательной деятельности".</w:t>
      </w:r>
    </w:p>
    <w:p w:rsidR="00A24998" w:rsidRDefault="00CF488C">
      <w:pPr>
        <w:pStyle w:val="ConsPlusNormal0"/>
        <w:spacing w:before="200"/>
        <w:ind w:firstLine="540"/>
        <w:jc w:val="both"/>
      </w:pPr>
      <w:r>
        <w:t xml:space="preserve">2. </w:t>
      </w:r>
      <w:proofErr w:type="gramStart"/>
      <w:r>
        <w:t xml:space="preserve">Признать утратившим силу </w:t>
      </w:r>
      <w:hyperlink r:id="rId12" w:tooltip="Приказ Рособрнадзора от 04.07.2023 N 1287 &quot;Об утверждении Административного регламента предоставления Федеральной службой по надзору в сфере образования и науки государственной услуги по государственной аккредитации образовательной деятельности&quot; (Зарегистриров">
        <w:r>
          <w:rPr>
            <w:color w:val="0000FF"/>
          </w:rPr>
          <w:t>приказ</w:t>
        </w:r>
      </w:hyperlink>
      <w:r>
        <w:t xml:space="preserve"> Федеральной службы по надзору в сфере образования и науки от 4 июля 2023 г. N 1287 "Об утверждении Административного регламента предоставления Федеральной службой</w:t>
      </w:r>
      <w:r>
        <w:t xml:space="preserve"> по надзору в сфере образования и науки государственной услуги по государственной аккредитации образовательной деятельности" (зарегистрирован Министерством юстиции Российской Федерации 18 августа 2023 г., регистрационный N 74873).</w:t>
      </w:r>
      <w:proofErr w:type="gramEnd"/>
    </w:p>
    <w:p w:rsidR="00A24998" w:rsidRDefault="00A24998">
      <w:pPr>
        <w:pStyle w:val="ConsPlusNormal0"/>
        <w:ind w:firstLine="540"/>
        <w:jc w:val="both"/>
      </w:pPr>
    </w:p>
    <w:p w:rsidR="00A24998" w:rsidRDefault="00CF488C">
      <w:pPr>
        <w:pStyle w:val="ConsPlusNormal0"/>
        <w:jc w:val="right"/>
      </w:pPr>
      <w:r>
        <w:t>Руководитель</w:t>
      </w:r>
    </w:p>
    <w:p w:rsidR="00A24998" w:rsidRDefault="00CF488C">
      <w:pPr>
        <w:pStyle w:val="ConsPlusNormal0"/>
        <w:jc w:val="right"/>
      </w:pPr>
      <w:r>
        <w:t>А.А.МУЗАЕВ</w:t>
      </w:r>
    </w:p>
    <w:p w:rsidR="00A24998" w:rsidRDefault="00A24998">
      <w:pPr>
        <w:pStyle w:val="ConsPlusNormal0"/>
        <w:ind w:firstLine="540"/>
        <w:jc w:val="both"/>
      </w:pPr>
    </w:p>
    <w:p w:rsidR="00A24998" w:rsidRDefault="00A24998">
      <w:pPr>
        <w:pStyle w:val="ConsPlusNormal0"/>
        <w:ind w:firstLine="540"/>
        <w:jc w:val="both"/>
      </w:pPr>
    </w:p>
    <w:p w:rsidR="00A24998" w:rsidRDefault="00A24998">
      <w:pPr>
        <w:pStyle w:val="ConsPlusNormal0"/>
        <w:ind w:firstLine="540"/>
        <w:jc w:val="both"/>
      </w:pPr>
    </w:p>
    <w:p w:rsidR="00A24998" w:rsidRDefault="00A24998">
      <w:pPr>
        <w:pStyle w:val="ConsPlusNormal0"/>
        <w:ind w:firstLine="540"/>
        <w:jc w:val="both"/>
      </w:pPr>
    </w:p>
    <w:p w:rsidR="00A24998" w:rsidRDefault="00A24998">
      <w:pPr>
        <w:pStyle w:val="ConsPlusNormal0"/>
        <w:ind w:firstLine="540"/>
        <w:jc w:val="both"/>
      </w:pPr>
    </w:p>
    <w:p w:rsidR="00A24998" w:rsidRDefault="00CF488C">
      <w:pPr>
        <w:pStyle w:val="ConsPlusNormal0"/>
        <w:jc w:val="right"/>
        <w:outlineLvl w:val="0"/>
      </w:pPr>
      <w:r>
        <w:t>Утвержден</w:t>
      </w:r>
    </w:p>
    <w:p w:rsidR="00A24998" w:rsidRDefault="00CF488C">
      <w:pPr>
        <w:pStyle w:val="ConsPlusNormal0"/>
        <w:jc w:val="right"/>
      </w:pPr>
      <w:r>
        <w:t>приказом Федеральной службы по надзору</w:t>
      </w:r>
    </w:p>
    <w:p w:rsidR="00A24998" w:rsidRDefault="00CF488C">
      <w:pPr>
        <w:pStyle w:val="ConsPlusNormal0"/>
        <w:jc w:val="right"/>
      </w:pPr>
      <w:r>
        <w:t>в сфере образования и науки</w:t>
      </w:r>
    </w:p>
    <w:p w:rsidR="00A24998" w:rsidRDefault="00CF488C">
      <w:pPr>
        <w:pStyle w:val="ConsPlusNormal0"/>
        <w:jc w:val="right"/>
      </w:pPr>
      <w:r>
        <w:t>от 13.01.2026 N 10</w:t>
      </w:r>
    </w:p>
    <w:p w:rsidR="00A24998" w:rsidRDefault="00A24998">
      <w:pPr>
        <w:pStyle w:val="ConsPlusNormal0"/>
        <w:ind w:firstLine="540"/>
        <w:jc w:val="both"/>
      </w:pPr>
    </w:p>
    <w:p w:rsidR="00A24998" w:rsidRDefault="00CF488C">
      <w:pPr>
        <w:pStyle w:val="ConsPlusTitle0"/>
        <w:jc w:val="center"/>
      </w:pPr>
      <w:bookmarkStart w:id="0" w:name="P32"/>
      <w:bookmarkEnd w:id="0"/>
      <w:r>
        <w:t>АДМИНИСТРАТИВНЫЙ РЕГЛАМЕНТ</w:t>
      </w:r>
    </w:p>
    <w:p w:rsidR="00A24998" w:rsidRDefault="00CF488C">
      <w:pPr>
        <w:pStyle w:val="ConsPlusTitle0"/>
        <w:jc w:val="center"/>
      </w:pPr>
      <w:r>
        <w:t>ПРЕДОСТАВЛЕНИЯ ФЕДЕРАЛЬНОЙ СЛУЖБОЙ ПО НАДЗОРУ В СФЕРЕ</w:t>
      </w:r>
    </w:p>
    <w:p w:rsidR="00A24998" w:rsidRDefault="00CF488C">
      <w:pPr>
        <w:pStyle w:val="ConsPlusTitle0"/>
        <w:jc w:val="center"/>
      </w:pPr>
      <w:r>
        <w:t>ОБРАЗОВАНИЯ И НАУКИ ГОСУДАРСТВЕННОЙ УСЛУГИ "</w:t>
      </w:r>
      <w:proofErr w:type="gramStart"/>
      <w:r>
        <w:t>ГОСУДАРСТВЕННАЯ</w:t>
      </w:r>
      <w:proofErr w:type="gramEnd"/>
    </w:p>
    <w:p w:rsidR="00A24998" w:rsidRDefault="00CF488C">
      <w:pPr>
        <w:pStyle w:val="ConsPlusTitle0"/>
        <w:jc w:val="center"/>
      </w:pPr>
      <w:r>
        <w:t xml:space="preserve">АККРЕДИТАЦИЯ </w:t>
      </w:r>
      <w:r>
        <w:t>ОБРАЗОВАТЕЛЬНОЙ ДЕЯТЕЛЬНОСТИ"</w:t>
      </w:r>
    </w:p>
    <w:p w:rsidR="00A24998" w:rsidRDefault="00A2499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921"/>
        <w:gridCol w:w="113"/>
      </w:tblGrid>
      <w:tr w:rsidR="00A2499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24998" w:rsidRDefault="00A2499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24998" w:rsidRDefault="00A2499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24998" w:rsidRDefault="00CF488C">
            <w:pPr>
              <w:pStyle w:val="ConsPlusNormal0"/>
              <w:jc w:val="center"/>
            </w:pPr>
            <w:r>
              <w:rPr>
                <w:color w:val="392C69"/>
              </w:rPr>
              <w:t>Список изменяющих документов</w:t>
            </w:r>
          </w:p>
          <w:p w:rsidR="00A24998" w:rsidRDefault="00CF488C">
            <w:pPr>
              <w:pStyle w:val="ConsPlusNormal0"/>
              <w:jc w:val="center"/>
            </w:pPr>
            <w:r>
              <w:rPr>
                <w:color w:val="392C69"/>
              </w:rPr>
              <w:t xml:space="preserve">(в ред. </w:t>
            </w:r>
            <w:hyperlink r:id="rId13" w:tooltip="Приказ Рособрнадзора от 09.06.2026 N 1198 &quot;О внесении изменений в Административный регламент предоставления Федеральной службой по надзору в сфере образования и науки государственной услуги &quot;Государственная аккредитация образовательной деятельности&quot;, утвержден">
              <w:r>
                <w:rPr>
                  <w:color w:val="0000FF"/>
                </w:rPr>
                <w:t>Приказа</w:t>
              </w:r>
            </w:hyperlink>
            <w:r>
              <w:rPr>
                <w:color w:val="392C69"/>
              </w:rPr>
              <w:t xml:space="preserve"> </w:t>
            </w:r>
            <w:proofErr w:type="spellStart"/>
            <w:r>
              <w:rPr>
                <w:color w:val="392C69"/>
              </w:rPr>
              <w:t>Рособрнадзора</w:t>
            </w:r>
            <w:proofErr w:type="spellEnd"/>
            <w:r>
              <w:rPr>
                <w:color w:val="392C69"/>
              </w:rPr>
              <w:t xml:space="preserve"> от 09.06.2026 N 1198)</w:t>
            </w:r>
          </w:p>
        </w:tc>
        <w:tc>
          <w:tcPr>
            <w:tcW w:w="113" w:type="dxa"/>
            <w:tcBorders>
              <w:top w:val="nil"/>
              <w:left w:val="nil"/>
              <w:bottom w:val="nil"/>
              <w:right w:val="nil"/>
            </w:tcBorders>
            <w:shd w:val="clear" w:color="auto" w:fill="F4F3F8"/>
            <w:tcMar>
              <w:top w:w="0" w:type="dxa"/>
              <w:left w:w="0" w:type="dxa"/>
              <w:bottom w:w="0" w:type="dxa"/>
              <w:right w:w="0" w:type="dxa"/>
            </w:tcMar>
          </w:tcPr>
          <w:p w:rsidR="00A24998" w:rsidRDefault="00A24998">
            <w:pPr>
              <w:pStyle w:val="ConsPlusNormal0"/>
            </w:pPr>
          </w:p>
        </w:tc>
      </w:tr>
    </w:tbl>
    <w:p w:rsidR="00A24998" w:rsidRDefault="00A24998">
      <w:pPr>
        <w:pStyle w:val="ConsPlusNormal0"/>
        <w:ind w:firstLine="540"/>
        <w:jc w:val="both"/>
      </w:pPr>
    </w:p>
    <w:p w:rsidR="00A24998" w:rsidRDefault="00CF488C">
      <w:pPr>
        <w:pStyle w:val="ConsPlusTitle0"/>
        <w:jc w:val="center"/>
        <w:outlineLvl w:val="1"/>
      </w:pPr>
      <w:r>
        <w:t>I. Общие положения</w:t>
      </w:r>
    </w:p>
    <w:p w:rsidR="00A24998" w:rsidRDefault="00A24998">
      <w:pPr>
        <w:pStyle w:val="ConsPlusNormal0"/>
        <w:ind w:firstLine="540"/>
        <w:jc w:val="both"/>
      </w:pPr>
    </w:p>
    <w:p w:rsidR="00A24998" w:rsidRDefault="00CF488C">
      <w:pPr>
        <w:pStyle w:val="ConsPlusNormal0"/>
        <w:ind w:firstLine="540"/>
        <w:jc w:val="both"/>
      </w:pPr>
      <w:r>
        <w:t>1. Настоящий Административный регламент устанавливает порядок и стандарт предоставления государственной услуги "Государственная аккредитация образовательной деятельности".</w:t>
      </w:r>
    </w:p>
    <w:p w:rsidR="00A24998" w:rsidRDefault="00CF488C">
      <w:pPr>
        <w:pStyle w:val="ConsPlusNormal0"/>
        <w:spacing w:before="200"/>
        <w:ind w:firstLine="540"/>
        <w:jc w:val="both"/>
      </w:pPr>
      <w:r>
        <w:t>2. Государственная услуга (перечень условных обозначений и сокращений приведен в при</w:t>
      </w:r>
      <w:r>
        <w:t>ложении к настоящему Административному регламенту) предоставляется организациям, заинтересованным физическим и юридическим лицам, а также их уполномоченным представителям.</w:t>
      </w:r>
    </w:p>
    <w:p w:rsidR="00A24998" w:rsidRDefault="00CF488C">
      <w:pPr>
        <w:pStyle w:val="ConsPlusNormal0"/>
        <w:spacing w:before="200"/>
        <w:ind w:firstLine="540"/>
        <w:jc w:val="both"/>
      </w:pPr>
      <w:r>
        <w:t>3. Государственная услуга предоставляется заявителям в соответствии с категориями (п</w:t>
      </w:r>
      <w:r>
        <w:t>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&lt;1&gt; и на едином портале &lt;2&gt;.</w:t>
      </w:r>
    </w:p>
    <w:p w:rsidR="00A24998" w:rsidRDefault="00CF488C">
      <w:pPr>
        <w:pStyle w:val="ConsPlusNormal0"/>
        <w:spacing w:before="200"/>
        <w:ind w:firstLine="540"/>
        <w:jc w:val="both"/>
      </w:pPr>
      <w:r>
        <w:t>--------------------------------</w:t>
      </w:r>
    </w:p>
    <w:p w:rsidR="00A24998" w:rsidRDefault="00CF488C">
      <w:pPr>
        <w:pStyle w:val="ConsPlusNormal0"/>
        <w:spacing w:before="200"/>
        <w:ind w:firstLine="540"/>
        <w:jc w:val="both"/>
      </w:pPr>
      <w:r>
        <w:t xml:space="preserve">&lt;1&gt; </w:t>
      </w:r>
      <w:hyperlink r:id="rId14"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
        <w:r>
          <w:rPr>
            <w:color w:val="0000FF"/>
          </w:rPr>
          <w:t>Положение</w:t>
        </w:r>
      </w:hyperlink>
      <w:r>
        <w:t xml:space="preserve"> о федеральной государственной информационной системе "Федеральный реестр государственных и муниципальных услуг (функций)", утвержденное постановлением Правител</w:t>
      </w:r>
      <w:r>
        <w:t>ьства Российской Федерации от 24 октября 2011 г. N 861.</w:t>
      </w:r>
    </w:p>
    <w:p w:rsidR="00A24998" w:rsidRDefault="00CF488C">
      <w:pPr>
        <w:pStyle w:val="ConsPlusNormal0"/>
        <w:spacing w:before="200"/>
        <w:ind w:firstLine="540"/>
        <w:jc w:val="both"/>
      </w:pPr>
      <w:r>
        <w:t xml:space="preserve">&lt;2&gt; </w:t>
      </w:r>
      <w:hyperlink r:id="rId15"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
        <w:r>
          <w:rPr>
            <w:color w:val="0000FF"/>
          </w:rPr>
          <w:t>Положение</w:t>
        </w:r>
      </w:hyperlink>
      <w:r>
        <w:t xml:space="preserve"> о федеральной государственной информационной системе "Единый портал государственных и</w:t>
      </w:r>
      <w:r>
        <w:t xml:space="preserve"> муниципальных услуг (функций)", утвержденное постановлением Правительства Российской Федерации от 24 октября 2011 г. N 861.</w:t>
      </w:r>
    </w:p>
    <w:p w:rsidR="00A24998" w:rsidRDefault="00A24998">
      <w:pPr>
        <w:pStyle w:val="ConsPlusNormal0"/>
        <w:ind w:firstLine="540"/>
        <w:jc w:val="both"/>
      </w:pPr>
    </w:p>
    <w:p w:rsidR="00A24998" w:rsidRDefault="00CF488C">
      <w:pPr>
        <w:pStyle w:val="ConsPlusTitle0"/>
        <w:jc w:val="center"/>
        <w:outlineLvl w:val="1"/>
      </w:pPr>
      <w:r>
        <w:t>II. Стандарт предоставления государственной услуги</w:t>
      </w:r>
    </w:p>
    <w:p w:rsidR="00A24998" w:rsidRDefault="00A24998">
      <w:pPr>
        <w:pStyle w:val="ConsPlusNormal0"/>
        <w:ind w:firstLine="540"/>
        <w:jc w:val="both"/>
      </w:pPr>
    </w:p>
    <w:p w:rsidR="00A24998" w:rsidRDefault="00CF488C">
      <w:pPr>
        <w:pStyle w:val="ConsPlusTitle0"/>
        <w:jc w:val="center"/>
        <w:outlineLvl w:val="2"/>
      </w:pPr>
      <w:r>
        <w:t>Наименование государственной услуги</w:t>
      </w:r>
    </w:p>
    <w:p w:rsidR="00A24998" w:rsidRDefault="00A24998">
      <w:pPr>
        <w:pStyle w:val="ConsPlusNormal0"/>
        <w:ind w:firstLine="540"/>
        <w:jc w:val="both"/>
      </w:pPr>
    </w:p>
    <w:p w:rsidR="00A24998" w:rsidRDefault="00CF488C">
      <w:pPr>
        <w:pStyle w:val="ConsPlusNormal0"/>
        <w:ind w:firstLine="540"/>
        <w:jc w:val="both"/>
      </w:pPr>
      <w:r>
        <w:t>4. Государственная аккредитация образоват</w:t>
      </w:r>
      <w:r>
        <w:t>ельной деятельности.</w:t>
      </w:r>
    </w:p>
    <w:p w:rsidR="00A24998" w:rsidRDefault="00A24998">
      <w:pPr>
        <w:pStyle w:val="ConsPlusNormal0"/>
        <w:ind w:firstLine="540"/>
        <w:jc w:val="both"/>
      </w:pPr>
    </w:p>
    <w:p w:rsidR="00A24998" w:rsidRDefault="00CF488C">
      <w:pPr>
        <w:pStyle w:val="ConsPlusTitle0"/>
        <w:jc w:val="center"/>
        <w:outlineLvl w:val="2"/>
      </w:pPr>
      <w:r>
        <w:t>Наименование органа, предоставляющего государственную услугу</w:t>
      </w:r>
    </w:p>
    <w:p w:rsidR="00A24998" w:rsidRDefault="00A24998">
      <w:pPr>
        <w:pStyle w:val="ConsPlusNormal0"/>
        <w:ind w:firstLine="540"/>
        <w:jc w:val="both"/>
      </w:pPr>
    </w:p>
    <w:p w:rsidR="00A24998" w:rsidRDefault="00CF488C">
      <w:pPr>
        <w:pStyle w:val="ConsPlusNormal0"/>
        <w:ind w:firstLine="540"/>
        <w:jc w:val="both"/>
      </w:pPr>
      <w:r>
        <w:t>5. Государственная услуга предоставляется Федеральной службой по надзору в сфере образования и науки.</w:t>
      </w:r>
    </w:p>
    <w:p w:rsidR="00A24998" w:rsidRDefault="00A24998">
      <w:pPr>
        <w:pStyle w:val="ConsPlusNormal0"/>
        <w:ind w:firstLine="540"/>
        <w:jc w:val="both"/>
      </w:pPr>
    </w:p>
    <w:p w:rsidR="00A24998" w:rsidRDefault="00CF488C">
      <w:pPr>
        <w:pStyle w:val="ConsPlusTitle0"/>
        <w:jc w:val="center"/>
        <w:outlineLvl w:val="2"/>
      </w:pPr>
      <w:r>
        <w:t>Результат предоставления государственной услуги</w:t>
      </w:r>
    </w:p>
    <w:p w:rsidR="00A24998" w:rsidRDefault="00A24998">
      <w:pPr>
        <w:pStyle w:val="ConsPlusNormal0"/>
        <w:ind w:firstLine="540"/>
        <w:jc w:val="both"/>
      </w:pPr>
    </w:p>
    <w:p w:rsidR="00A24998" w:rsidRDefault="00CF488C">
      <w:pPr>
        <w:pStyle w:val="ConsPlusNormal0"/>
        <w:ind w:firstLine="540"/>
        <w:jc w:val="both"/>
      </w:pPr>
      <w:r>
        <w:t>6. При обращении зая</w:t>
      </w:r>
      <w:r>
        <w:t xml:space="preserve">вителя в соответствии с </w:t>
      </w:r>
      <w:hyperlink w:anchor="P265" w:tooltip="Таблица N 1">
        <w:r>
          <w:rPr>
            <w:color w:val="0000FF"/>
          </w:rPr>
          <w:t>таблицей N 1</w:t>
        </w:r>
      </w:hyperlink>
      <w:r>
        <w:t>, содержащейся в приложении к настоящему Административному регламенту, результатами предоставления государственной услуги являются:</w:t>
      </w:r>
    </w:p>
    <w:p w:rsidR="00A24998" w:rsidRDefault="00CF488C">
      <w:pPr>
        <w:pStyle w:val="ConsPlusNormal0"/>
        <w:spacing w:before="200"/>
        <w:ind w:firstLine="540"/>
        <w:jc w:val="both"/>
      </w:pPr>
      <w:r>
        <w:t>а) реестровая запись о государственной аккреди</w:t>
      </w:r>
      <w:r>
        <w:t>тации по заявленным основным образовательным программам, вносимая в реестр &lt;3&gt;;</w:t>
      </w:r>
    </w:p>
    <w:p w:rsidR="00A24998" w:rsidRDefault="00CF488C">
      <w:pPr>
        <w:pStyle w:val="ConsPlusNormal0"/>
        <w:spacing w:before="200"/>
        <w:ind w:firstLine="540"/>
        <w:jc w:val="both"/>
      </w:pPr>
      <w:r>
        <w:t>--------------------------------</w:t>
      </w:r>
    </w:p>
    <w:p w:rsidR="00A24998" w:rsidRDefault="00CF488C">
      <w:pPr>
        <w:pStyle w:val="ConsPlusNormal0"/>
        <w:spacing w:before="200"/>
        <w:ind w:firstLine="540"/>
        <w:jc w:val="both"/>
      </w:pPr>
      <w:proofErr w:type="gramStart"/>
      <w:r>
        <w:t xml:space="preserve">&lt;3&gt; </w:t>
      </w:r>
      <w:hyperlink r:id="rId16" w:tooltip="Постановление Правительства РФ от 10.04.2023 N 577 &quot;Об утверждении Правил формирования и ведения государственной информационной системы &quot;Реестр организаций, осуществляющих образовательную деятельность по имеющим государственную аккредитацию образовательным про">
        <w:r>
          <w:rPr>
            <w:color w:val="0000FF"/>
          </w:rPr>
          <w:t>Постановление</w:t>
        </w:r>
      </w:hyperlink>
      <w:r>
        <w:t xml:space="preserve"> Правительства Российской </w:t>
      </w:r>
      <w:r>
        <w:t>Федерации от 10 апреля 2023 г. N 577 "Об утверждении Правил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и</w:t>
      </w:r>
      <w:r>
        <w:t xml:space="preserve"> о признании утратившим силу постановления Правительства Российской Федерации от 24 мая 2013 г. N 438".</w:t>
      </w:r>
      <w:proofErr w:type="gramEnd"/>
    </w:p>
    <w:p w:rsidR="00A24998" w:rsidRDefault="00A24998">
      <w:pPr>
        <w:pStyle w:val="ConsPlusNormal0"/>
        <w:ind w:firstLine="540"/>
        <w:jc w:val="both"/>
      </w:pPr>
    </w:p>
    <w:p w:rsidR="00A24998" w:rsidRDefault="00CF488C">
      <w:pPr>
        <w:pStyle w:val="ConsPlusNormal0"/>
        <w:ind w:firstLine="540"/>
        <w:jc w:val="both"/>
      </w:pPr>
      <w:r>
        <w:t>б) реестровая запись о внесении изменений в сведения, содержащиеся в реестре, в связи с государственной аккредитацией в отношении ранее не аккредитованных основных образовательных программ, реализуемых организацией;</w:t>
      </w:r>
    </w:p>
    <w:p w:rsidR="00A24998" w:rsidRDefault="00CF488C">
      <w:pPr>
        <w:pStyle w:val="ConsPlusNormal0"/>
        <w:spacing w:before="200"/>
        <w:ind w:firstLine="540"/>
        <w:jc w:val="both"/>
      </w:pPr>
      <w:r>
        <w:lastRenderedPageBreak/>
        <w:t>в) реестровая запись о предоставлении временной государственной аккредитации;</w:t>
      </w:r>
    </w:p>
    <w:p w:rsidR="00A24998" w:rsidRDefault="00CF488C">
      <w:pPr>
        <w:pStyle w:val="ConsPlusNormal0"/>
        <w:spacing w:before="200"/>
        <w:ind w:firstLine="540"/>
        <w:jc w:val="both"/>
      </w:pPr>
      <w:r>
        <w:t>г) исправленная реестровая запись;</w:t>
      </w:r>
    </w:p>
    <w:p w:rsidR="00A24998" w:rsidRDefault="00CF488C">
      <w:pPr>
        <w:pStyle w:val="ConsPlusNormal0"/>
        <w:spacing w:before="200"/>
        <w:ind w:firstLine="540"/>
        <w:jc w:val="both"/>
      </w:pPr>
      <w:proofErr w:type="spellStart"/>
      <w:r>
        <w:t>д</w:t>
      </w:r>
      <w:proofErr w:type="spellEnd"/>
      <w:r>
        <w:t xml:space="preserve">) </w:t>
      </w:r>
      <w:hyperlink r:id="rId17" w:tooltip="Постановление Правительства РФ от 19.05.2023 N 797 (ред. от 12.11.2024) &quot;Об утверждении Положения о государственной аккредитации образовательной деятельности и о признании утратившим силу постановления Правительства Российской Федерации от 14 января 2022 г. N ">
        <w:r>
          <w:rPr>
            <w:color w:val="0000FF"/>
          </w:rPr>
          <w:t>выписка</w:t>
        </w:r>
      </w:hyperlink>
      <w:r>
        <w:t xml:space="preserve"> из реестра &lt;4&gt;.</w:t>
      </w:r>
    </w:p>
    <w:p w:rsidR="00A24998" w:rsidRDefault="00CF488C">
      <w:pPr>
        <w:pStyle w:val="ConsPlusNormal0"/>
        <w:spacing w:before="200"/>
        <w:ind w:firstLine="540"/>
        <w:jc w:val="both"/>
      </w:pPr>
      <w:r>
        <w:t>-----------------</w:t>
      </w:r>
      <w:r>
        <w:t>---------------</w:t>
      </w:r>
    </w:p>
    <w:p w:rsidR="00A24998" w:rsidRDefault="00CF488C">
      <w:pPr>
        <w:pStyle w:val="ConsPlusNormal0"/>
        <w:spacing w:before="200"/>
        <w:ind w:firstLine="540"/>
        <w:jc w:val="both"/>
      </w:pPr>
      <w:r>
        <w:t xml:space="preserve">&lt;4&gt; </w:t>
      </w:r>
      <w:hyperlink r:id="rId18" w:tooltip="Постановление Правительства РФ от 19.05.2023 N 797 (ред. от 12.11.2024) &quot;Об утверждении Положения о государственной аккредитации образовательной деятельности и о признании утратившим силу постановления Правительства Российской Федерации от 14 января 2022 г. N ">
        <w:r>
          <w:rPr>
            <w:color w:val="0000FF"/>
          </w:rPr>
          <w:t>Пункты 63</w:t>
        </w:r>
      </w:hyperlink>
      <w:r>
        <w:t xml:space="preserve">, </w:t>
      </w:r>
      <w:hyperlink r:id="rId19" w:tooltip="Постановление Правительства РФ от 19.05.2023 N 797 (ред. от 12.11.2024) &quot;Об утверждении Положения о государственной аккредитации образовательной деятельности и о признании утратившим силу постановления Правительства Российской Федерации от 14 января 2022 г. N ">
        <w:r>
          <w:rPr>
            <w:color w:val="0000FF"/>
          </w:rPr>
          <w:t>64</w:t>
        </w:r>
      </w:hyperlink>
      <w:r>
        <w:t xml:space="preserve">, </w:t>
      </w:r>
      <w:hyperlink r:id="rId20" w:tooltip="Постановление Правительства РФ от 19.05.2023 N 797 (ред. от 12.11.2024) &quot;Об утверждении Положения о государственной аккредитации образовательной деятельности и о признании утратившим силу постановления Правительства Российской Федерации от 14 января 2022 г. N ">
        <w:r>
          <w:rPr>
            <w:color w:val="0000FF"/>
          </w:rPr>
          <w:t>67</w:t>
        </w:r>
      </w:hyperlink>
      <w:r>
        <w:t xml:space="preserve"> Положения о государственной аккредитации образовательной деятельности, утвержденного постановлением Правительства Российской Федерации от 19 мая 2023 г. N 797.</w:t>
      </w:r>
    </w:p>
    <w:p w:rsidR="00A24998" w:rsidRDefault="00A24998">
      <w:pPr>
        <w:pStyle w:val="ConsPlusNormal0"/>
        <w:ind w:firstLine="540"/>
        <w:jc w:val="both"/>
      </w:pPr>
    </w:p>
    <w:p w:rsidR="00A24998" w:rsidRDefault="00CF488C">
      <w:pPr>
        <w:pStyle w:val="ConsPlusNormal0"/>
        <w:ind w:firstLine="540"/>
        <w:jc w:val="both"/>
      </w:pPr>
      <w:r>
        <w:t>7. Результат пре</w:t>
      </w:r>
      <w:r>
        <w:t>доставления государственной услуги может быть получен заявителем посредством информационно-телекоммуникационных сетей общего пользования, в том числе сети "Интернет", включая единый портал.</w:t>
      </w:r>
    </w:p>
    <w:p w:rsidR="00A24998" w:rsidRDefault="00A24998">
      <w:pPr>
        <w:pStyle w:val="ConsPlusNormal0"/>
        <w:ind w:firstLine="540"/>
        <w:jc w:val="both"/>
      </w:pPr>
    </w:p>
    <w:p w:rsidR="00A24998" w:rsidRDefault="00CF488C">
      <w:pPr>
        <w:pStyle w:val="ConsPlusTitle0"/>
        <w:jc w:val="center"/>
        <w:outlineLvl w:val="2"/>
      </w:pPr>
      <w:r>
        <w:t>Срок предоставления государственной услуги</w:t>
      </w:r>
    </w:p>
    <w:p w:rsidR="00A24998" w:rsidRDefault="00A24998">
      <w:pPr>
        <w:pStyle w:val="ConsPlusNormal0"/>
        <w:ind w:firstLine="540"/>
        <w:jc w:val="both"/>
      </w:pPr>
    </w:p>
    <w:p w:rsidR="00A24998" w:rsidRDefault="00CF488C">
      <w:pPr>
        <w:pStyle w:val="ConsPlusNormal0"/>
        <w:ind w:firstLine="540"/>
        <w:jc w:val="both"/>
      </w:pPr>
      <w:r>
        <w:t>8. Независимо от кате</w:t>
      </w:r>
      <w:r>
        <w:t>гории (признаков) заявителя максимальный срок предоставления государственной услуги составляет 20 рабочих дней со дня регистрации в органе власти заявления и документов.</w:t>
      </w:r>
    </w:p>
    <w:p w:rsidR="00A24998" w:rsidRDefault="00A24998">
      <w:pPr>
        <w:pStyle w:val="ConsPlusNormal0"/>
        <w:jc w:val="center"/>
      </w:pPr>
    </w:p>
    <w:p w:rsidR="00A24998" w:rsidRDefault="00CF488C">
      <w:pPr>
        <w:pStyle w:val="ConsPlusTitle0"/>
        <w:jc w:val="center"/>
        <w:outlineLvl w:val="2"/>
      </w:pPr>
      <w:r>
        <w:t>Размер платы, взимаемой с заявителя при предоставлении</w:t>
      </w:r>
    </w:p>
    <w:p w:rsidR="00A24998" w:rsidRDefault="00CF488C">
      <w:pPr>
        <w:pStyle w:val="ConsPlusTitle0"/>
        <w:jc w:val="center"/>
      </w:pPr>
      <w:r>
        <w:t>государственной услуги, и спос</w:t>
      </w:r>
      <w:r>
        <w:t>обы ее взимания</w:t>
      </w:r>
    </w:p>
    <w:p w:rsidR="00A24998" w:rsidRDefault="00A24998">
      <w:pPr>
        <w:pStyle w:val="ConsPlusNormal0"/>
        <w:jc w:val="center"/>
      </w:pPr>
    </w:p>
    <w:p w:rsidR="00A24998" w:rsidRDefault="00CF488C">
      <w:pPr>
        <w:pStyle w:val="ConsPlusNormal0"/>
        <w:ind w:firstLine="540"/>
        <w:jc w:val="both"/>
      </w:pPr>
      <w:r>
        <w:t>9. Информация о размере государственной пошлины за предоставление государственной услуги размещена на едином портале и официальном сайте органа власти в сети "Интернет".</w:t>
      </w:r>
    </w:p>
    <w:p w:rsidR="00A24998" w:rsidRDefault="00CF488C">
      <w:pPr>
        <w:pStyle w:val="ConsPlusNormal0"/>
        <w:spacing w:before="200"/>
        <w:ind w:firstLine="540"/>
        <w:jc w:val="both"/>
      </w:pPr>
      <w:r>
        <w:t>10. Государственная пошлина уплачивается в порядке и размерах, которы</w:t>
      </w:r>
      <w:r>
        <w:t>е установлены законодательством Российской Федерации о налогах и сборах &lt;5&gt;.</w:t>
      </w:r>
    </w:p>
    <w:p w:rsidR="00A24998" w:rsidRDefault="00CF488C">
      <w:pPr>
        <w:pStyle w:val="ConsPlusNormal0"/>
        <w:spacing w:before="200"/>
        <w:ind w:firstLine="540"/>
        <w:jc w:val="both"/>
      </w:pPr>
      <w:r>
        <w:t>--------------------------------</w:t>
      </w:r>
    </w:p>
    <w:p w:rsidR="00A24998" w:rsidRDefault="00CF488C">
      <w:pPr>
        <w:pStyle w:val="ConsPlusNormal0"/>
        <w:spacing w:before="200"/>
        <w:ind w:firstLine="540"/>
        <w:jc w:val="both"/>
      </w:pPr>
      <w:r>
        <w:t xml:space="preserve">&lt;5&gt; </w:t>
      </w:r>
      <w:hyperlink r:id="rId21" w:tooltip="&quot;Налоговый кодекс Российской Федерации (часть вторая)&quot; от 05.08.2000 N 117-ФЗ (ред. от 04.07.2026, с изм. от 21.07.2026) (с изм. и доп., вступ. в силу с 26.07.2026) ------------ Недействующая редакция {КонсультантПлюс}">
        <w:r>
          <w:rPr>
            <w:color w:val="0000FF"/>
          </w:rPr>
          <w:t>Подпункт 127 пункта 1 статьи 333.33</w:t>
        </w:r>
      </w:hyperlink>
      <w:r>
        <w:t xml:space="preserve"> Налогового кодекса Российской Федерации.</w:t>
      </w:r>
    </w:p>
    <w:p w:rsidR="00A24998" w:rsidRDefault="00A24998">
      <w:pPr>
        <w:pStyle w:val="ConsPlusNormal0"/>
        <w:ind w:firstLine="540"/>
        <w:jc w:val="both"/>
      </w:pPr>
    </w:p>
    <w:p w:rsidR="00A24998" w:rsidRDefault="00CF488C">
      <w:pPr>
        <w:pStyle w:val="ConsPlusNormal0"/>
        <w:ind w:firstLine="540"/>
        <w:jc w:val="both"/>
      </w:pPr>
      <w:r>
        <w:t>11. Гос</w:t>
      </w:r>
      <w:r>
        <w:t>ударственная пошлина уплачивается одним из следующих способов: по квитанции в почтовом отделении связи "Почта России", по квитанции в банке, по реквизитам в банке, посредством единого портала.</w:t>
      </w:r>
    </w:p>
    <w:p w:rsidR="00A24998" w:rsidRDefault="00A24998">
      <w:pPr>
        <w:pStyle w:val="ConsPlusNormal0"/>
        <w:ind w:firstLine="540"/>
        <w:jc w:val="both"/>
      </w:pPr>
    </w:p>
    <w:p w:rsidR="00A24998" w:rsidRDefault="00CF488C">
      <w:pPr>
        <w:pStyle w:val="ConsPlusTitle0"/>
        <w:jc w:val="center"/>
        <w:outlineLvl w:val="2"/>
      </w:pPr>
      <w:r>
        <w:t>Срок регистрации заявления</w:t>
      </w:r>
    </w:p>
    <w:p w:rsidR="00A24998" w:rsidRDefault="00A24998">
      <w:pPr>
        <w:pStyle w:val="ConsPlusNormal0"/>
        <w:ind w:firstLine="540"/>
        <w:jc w:val="both"/>
      </w:pPr>
    </w:p>
    <w:p w:rsidR="00A24998" w:rsidRDefault="00CF488C">
      <w:pPr>
        <w:pStyle w:val="ConsPlusNormal0"/>
        <w:ind w:firstLine="540"/>
        <w:jc w:val="both"/>
      </w:pPr>
      <w:r>
        <w:t>12. Заявление регистрируется в теч</w:t>
      </w:r>
      <w:r>
        <w:t>ение 1 рабочего дня, следующего за днем его поступления в орган власти посредством информационно-телекоммуникационных сетей общего пользования, в том числе сети "Интернет", включая единый портал.</w:t>
      </w:r>
    </w:p>
    <w:p w:rsidR="00A24998" w:rsidRDefault="00A24998">
      <w:pPr>
        <w:pStyle w:val="ConsPlusNormal0"/>
        <w:ind w:firstLine="540"/>
        <w:jc w:val="both"/>
      </w:pPr>
    </w:p>
    <w:p w:rsidR="00A24998" w:rsidRDefault="00CF488C">
      <w:pPr>
        <w:pStyle w:val="ConsPlusTitle0"/>
        <w:jc w:val="center"/>
        <w:outlineLvl w:val="2"/>
      </w:pPr>
      <w:r>
        <w:t>Показатели качества и доступности государственной услуги</w:t>
      </w:r>
    </w:p>
    <w:p w:rsidR="00A24998" w:rsidRDefault="00A24998">
      <w:pPr>
        <w:pStyle w:val="ConsPlusNormal0"/>
        <w:ind w:firstLine="540"/>
        <w:jc w:val="both"/>
      </w:pPr>
    </w:p>
    <w:p w:rsidR="00A24998" w:rsidRDefault="00CF488C">
      <w:pPr>
        <w:pStyle w:val="ConsPlusNormal0"/>
        <w:ind w:firstLine="540"/>
        <w:jc w:val="both"/>
      </w:pPr>
      <w:r>
        <w:t>13. Перечень показателей качества и доступности государственной услуги размещен на официальном сайте органа власти в сети "Интернет" и на едином портале.</w:t>
      </w:r>
    </w:p>
    <w:p w:rsidR="00A24998" w:rsidRDefault="00A24998">
      <w:pPr>
        <w:pStyle w:val="ConsPlusNormal0"/>
        <w:ind w:firstLine="540"/>
        <w:jc w:val="both"/>
      </w:pPr>
    </w:p>
    <w:p w:rsidR="00A24998" w:rsidRDefault="00CF488C">
      <w:pPr>
        <w:pStyle w:val="ConsPlusTitle0"/>
        <w:jc w:val="center"/>
        <w:outlineLvl w:val="2"/>
      </w:pPr>
      <w:r>
        <w:t>Иные требования к предоставлению государственной услуги</w:t>
      </w:r>
    </w:p>
    <w:p w:rsidR="00A24998" w:rsidRDefault="00A24998">
      <w:pPr>
        <w:pStyle w:val="ConsPlusNormal0"/>
        <w:ind w:firstLine="540"/>
        <w:jc w:val="both"/>
      </w:pPr>
    </w:p>
    <w:p w:rsidR="00A24998" w:rsidRDefault="00CF488C">
      <w:pPr>
        <w:pStyle w:val="ConsPlusNormal0"/>
        <w:ind w:firstLine="540"/>
        <w:jc w:val="both"/>
      </w:pPr>
      <w:r>
        <w:t xml:space="preserve">14. Услуги, которые являются необходимыми и </w:t>
      </w:r>
      <w:r>
        <w:t>обязательными для предоставления государственной услуги, законодательством Российской Федерации не предусмотрены.</w:t>
      </w:r>
    </w:p>
    <w:p w:rsidR="00A24998" w:rsidRDefault="00CF488C">
      <w:pPr>
        <w:pStyle w:val="ConsPlusNormal0"/>
        <w:spacing w:before="200"/>
        <w:ind w:firstLine="540"/>
        <w:jc w:val="both"/>
      </w:pPr>
      <w:r>
        <w:t>15. Для предоставления государственной услуги используются единый портал, реестр, федеральная государственная информационная система "Единая с</w:t>
      </w:r>
      <w:r>
        <w:t>истема межведомственного электронного взаимодействия" &lt;6&gt;, Государственная информационная система о государственных и муниципальных платежах &lt;7&gt;.</w:t>
      </w:r>
    </w:p>
    <w:p w:rsidR="00A24998" w:rsidRDefault="00CF488C">
      <w:pPr>
        <w:pStyle w:val="ConsPlusNormal0"/>
        <w:spacing w:before="200"/>
        <w:ind w:firstLine="540"/>
        <w:jc w:val="both"/>
      </w:pPr>
      <w:r>
        <w:lastRenderedPageBreak/>
        <w:t>--------------------------------</w:t>
      </w:r>
    </w:p>
    <w:p w:rsidR="00A24998" w:rsidRDefault="00CF488C">
      <w:pPr>
        <w:pStyle w:val="ConsPlusNormal0"/>
        <w:spacing w:before="200"/>
        <w:ind w:firstLine="540"/>
        <w:jc w:val="both"/>
      </w:pPr>
      <w:r>
        <w:t xml:space="preserve">&lt;6&gt; </w:t>
      </w:r>
      <w:hyperlink r:id="rId22" w:tooltip="Постановление Правительства РФ от 08.09.2010 N 697 (ред. от 23.04.2026) &quot;О единой системе межведомственного электронного взаимодействия&quot; (вместе с &quot;Положением о единой системе межведомственного электронного взаимодействия&quot;) {КонсультантПлюс}">
        <w:r>
          <w:rPr>
            <w:color w:val="0000FF"/>
          </w:rPr>
          <w:t>П</w:t>
        </w:r>
        <w:r>
          <w:rPr>
            <w:color w:val="0000FF"/>
          </w:rPr>
          <w:t>остановление</w:t>
        </w:r>
      </w:hyperlink>
      <w:r>
        <w:t xml:space="preserve"> Правительства Российской Федерации от 8 сентября 2010 г. N 697 "О единой системе межведомственного электронного взаимодействия".</w:t>
      </w:r>
    </w:p>
    <w:p w:rsidR="00A24998" w:rsidRDefault="00CF488C">
      <w:pPr>
        <w:pStyle w:val="ConsPlusNormal0"/>
        <w:spacing w:before="200"/>
        <w:ind w:firstLine="540"/>
        <w:jc w:val="both"/>
      </w:pPr>
      <w:r>
        <w:t xml:space="preserve">&lt;7&gt; </w:t>
      </w:r>
      <w:hyperlink r:id="rId23" w:tooltip="Федеральный закон от 27.07.2010 N 210-ФЗ (ред. от 29.12.2025) &quot;Об организации предоставления государственных и муниципальных услуг&quot; ------------ Недействующая редакция {КонсультантПлюс}">
        <w:r>
          <w:rPr>
            <w:color w:val="0000FF"/>
          </w:rPr>
          <w:t>Статья 21.3</w:t>
        </w:r>
      </w:hyperlink>
      <w:r>
        <w:t xml:space="preserve"> Федерального закона от 27 июля 2010 г. N 210-ФЗ "Об организации предоставлен</w:t>
      </w:r>
      <w:r>
        <w:t>ия государственных и муниципальных услуг".</w:t>
      </w:r>
    </w:p>
    <w:p w:rsidR="00A24998" w:rsidRDefault="00A24998">
      <w:pPr>
        <w:pStyle w:val="ConsPlusNormal0"/>
        <w:ind w:firstLine="540"/>
        <w:jc w:val="both"/>
      </w:pPr>
    </w:p>
    <w:p w:rsidR="00A24998" w:rsidRDefault="00CF488C">
      <w:pPr>
        <w:pStyle w:val="ConsPlusNormal0"/>
        <w:ind w:firstLine="540"/>
        <w:jc w:val="both"/>
      </w:pPr>
      <w:r>
        <w:t xml:space="preserve">16. </w:t>
      </w:r>
      <w:proofErr w:type="gramStart"/>
      <w:r>
        <w:t>Возможность выдачи заявителю результата предоставления государственной услуги в многофункциональном центре, в том числе выдачи документов на бумажном носителе, подтверждающих содержание электронных документов</w:t>
      </w:r>
      <w:r>
        <w:t>, направленных в многофункциональный центр по результатам предоставления государственной услуги органом власти, а также выдачи документов, включая составление на бумажном носителе и заверение выписок из информационных систем органа власти, законодательство</w:t>
      </w:r>
      <w:r>
        <w:t>м Российской Федерации не предусмотрена.</w:t>
      </w:r>
      <w:proofErr w:type="gramEnd"/>
    </w:p>
    <w:p w:rsidR="00A24998" w:rsidRDefault="00A24998">
      <w:pPr>
        <w:pStyle w:val="ConsPlusNormal0"/>
        <w:ind w:firstLine="540"/>
        <w:jc w:val="both"/>
      </w:pPr>
    </w:p>
    <w:p w:rsidR="00A24998" w:rsidRDefault="00CF488C">
      <w:pPr>
        <w:pStyle w:val="ConsPlusTitle0"/>
        <w:jc w:val="center"/>
        <w:outlineLvl w:val="2"/>
      </w:pPr>
      <w:r>
        <w:t>Исчерпывающий перечень документов, необходимых</w:t>
      </w:r>
    </w:p>
    <w:p w:rsidR="00A24998" w:rsidRDefault="00CF488C">
      <w:pPr>
        <w:pStyle w:val="ConsPlusTitle0"/>
        <w:jc w:val="center"/>
      </w:pPr>
      <w:r>
        <w:t>для предоставления государственной услуги</w:t>
      </w:r>
    </w:p>
    <w:p w:rsidR="00A24998" w:rsidRDefault="00A24998">
      <w:pPr>
        <w:pStyle w:val="ConsPlusNormal0"/>
        <w:ind w:firstLine="540"/>
        <w:jc w:val="both"/>
      </w:pPr>
    </w:p>
    <w:p w:rsidR="00A24998" w:rsidRDefault="00CF488C">
      <w:pPr>
        <w:pStyle w:val="ConsPlusNormal0"/>
        <w:ind w:firstLine="540"/>
        <w:jc w:val="both"/>
      </w:pPr>
      <w:r>
        <w:t xml:space="preserve">17. </w:t>
      </w:r>
      <w:proofErr w:type="gramStart"/>
      <w:r>
        <w:t>Исчерпывающий перечень документов, необходимых в соответствии с законодательными и иными нормативными правовыми актами для предоставления государственной услуги, с разделением на документы и информацию, которые заявитель должен представить самостоятель</w:t>
      </w:r>
      <w:r>
        <w:t xml:space="preserve">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w:t>
      </w:r>
      <w:hyperlink w:anchor="P364" w:tooltip="Таблица N 2">
        <w:r>
          <w:rPr>
            <w:color w:val="0000FF"/>
          </w:rPr>
          <w:t>таблице N 2</w:t>
        </w:r>
      </w:hyperlink>
      <w:r>
        <w:t xml:space="preserve">, содержащейся в </w:t>
      </w:r>
      <w:r>
        <w:t>приложении к настоящему Административному регламенту.</w:t>
      </w:r>
      <w:proofErr w:type="gramEnd"/>
    </w:p>
    <w:p w:rsidR="00A24998" w:rsidRDefault="00CF488C">
      <w:pPr>
        <w:pStyle w:val="ConsPlusNormal0"/>
        <w:spacing w:before="200"/>
        <w:ind w:firstLine="540"/>
        <w:jc w:val="both"/>
      </w:pPr>
      <w:r>
        <w:t>18. Сведения о формах заявлений приведены в приложении к Административному регламенту.</w:t>
      </w:r>
    </w:p>
    <w:p w:rsidR="00A24998" w:rsidRDefault="00A24998">
      <w:pPr>
        <w:pStyle w:val="ConsPlusNormal0"/>
        <w:ind w:firstLine="540"/>
        <w:jc w:val="both"/>
      </w:pPr>
    </w:p>
    <w:p w:rsidR="00A24998" w:rsidRDefault="00CF488C">
      <w:pPr>
        <w:pStyle w:val="ConsPlusTitle0"/>
        <w:jc w:val="center"/>
        <w:outlineLvl w:val="2"/>
      </w:pPr>
      <w:r>
        <w:t>Исчерпывающий перечень оснований для отказа в приеме</w:t>
      </w:r>
    </w:p>
    <w:p w:rsidR="00A24998" w:rsidRDefault="00CF488C">
      <w:pPr>
        <w:pStyle w:val="ConsPlusTitle0"/>
        <w:jc w:val="center"/>
      </w:pPr>
      <w:r>
        <w:t>заявления и документов, необходимых для предоставления</w:t>
      </w:r>
    </w:p>
    <w:p w:rsidR="00A24998" w:rsidRDefault="00CF488C">
      <w:pPr>
        <w:pStyle w:val="ConsPlusTitle0"/>
        <w:jc w:val="center"/>
      </w:pPr>
      <w:r>
        <w:t>госуда</w:t>
      </w:r>
      <w:r>
        <w:t>рственной услуги, и исчерпывающий перечень оснований</w:t>
      </w:r>
    </w:p>
    <w:p w:rsidR="00A24998" w:rsidRDefault="00CF488C">
      <w:pPr>
        <w:pStyle w:val="ConsPlusTitle0"/>
        <w:jc w:val="center"/>
      </w:pPr>
      <w:r>
        <w:t>для приостановления предоставления государственной услуги</w:t>
      </w:r>
    </w:p>
    <w:p w:rsidR="00A24998" w:rsidRDefault="00CF488C">
      <w:pPr>
        <w:pStyle w:val="ConsPlusTitle0"/>
        <w:jc w:val="center"/>
      </w:pPr>
      <w:r>
        <w:t>или для отказа в предоставлении государственной услуги</w:t>
      </w:r>
    </w:p>
    <w:p w:rsidR="00A24998" w:rsidRDefault="00A24998">
      <w:pPr>
        <w:pStyle w:val="ConsPlusNormal0"/>
        <w:ind w:firstLine="540"/>
        <w:jc w:val="both"/>
      </w:pPr>
    </w:p>
    <w:p w:rsidR="00A24998" w:rsidRDefault="00CF488C">
      <w:pPr>
        <w:pStyle w:val="ConsPlusNormal0"/>
        <w:ind w:firstLine="540"/>
        <w:jc w:val="both"/>
      </w:pPr>
      <w:r>
        <w:t>19. Основания для отказа в приеме заявления отсутствуют.</w:t>
      </w:r>
    </w:p>
    <w:p w:rsidR="00A24998" w:rsidRDefault="00CF488C">
      <w:pPr>
        <w:pStyle w:val="ConsPlusNormal0"/>
        <w:spacing w:before="200"/>
        <w:ind w:firstLine="540"/>
        <w:jc w:val="both"/>
      </w:pPr>
      <w:r>
        <w:t>20. Основания для приостановления предоставления государственной услуги отсутствуют.</w:t>
      </w:r>
    </w:p>
    <w:p w:rsidR="00A24998" w:rsidRDefault="00CF488C">
      <w:pPr>
        <w:pStyle w:val="ConsPlusNormal0"/>
        <w:spacing w:before="200"/>
        <w:ind w:firstLine="540"/>
        <w:jc w:val="both"/>
      </w:pPr>
      <w:r>
        <w:t>21. Основаниями для отказа в предоставлении государственной услуги являются:</w:t>
      </w:r>
    </w:p>
    <w:p w:rsidR="00A24998" w:rsidRDefault="00CF488C">
      <w:pPr>
        <w:pStyle w:val="ConsPlusNormal0"/>
        <w:spacing w:before="200"/>
        <w:ind w:firstLine="540"/>
        <w:jc w:val="both"/>
      </w:pPr>
      <w:r>
        <w:t>а) приостановление, прекращение действия или аннулирование лицензии на осуществление образоват</w:t>
      </w:r>
      <w:r>
        <w:t>ельной деятельности в период предоставления государственной услуги &lt;8&gt;;</w:t>
      </w:r>
    </w:p>
    <w:p w:rsidR="00A24998" w:rsidRDefault="00CF488C">
      <w:pPr>
        <w:pStyle w:val="ConsPlusNormal0"/>
        <w:spacing w:before="200"/>
        <w:ind w:firstLine="540"/>
        <w:jc w:val="both"/>
      </w:pPr>
      <w:r>
        <w:t>--------------------------------</w:t>
      </w:r>
    </w:p>
    <w:p w:rsidR="00A24998" w:rsidRDefault="00CF488C">
      <w:pPr>
        <w:pStyle w:val="ConsPlusNormal0"/>
        <w:spacing w:before="200"/>
        <w:ind w:firstLine="540"/>
        <w:jc w:val="both"/>
      </w:pPr>
      <w:r>
        <w:t xml:space="preserve">&lt;8&gt; </w:t>
      </w:r>
      <w:hyperlink r:id="rId24" w:tooltip="Федеральный закон от 04.05.2011 N 99-ФЗ (ред. от 08.03.2026) &quot;О лицензировании отдельных видов деятельности&quot; ------------ Недействующая редакция {КонсультантПлюс}">
        <w:r>
          <w:rPr>
            <w:color w:val="0000FF"/>
          </w:rPr>
          <w:t>Статья 20</w:t>
        </w:r>
      </w:hyperlink>
      <w:r>
        <w:t xml:space="preserve"> Федерального закона от 4 мая 2011 г. N 99-ФЗ "О лицензировании отдельных видов деятельности", </w:t>
      </w:r>
      <w:hyperlink r:id="rId25" w:tooltip="Федеральный закон от 29.12.2012 N 273-ФЗ (ред. от 26.07.2026) &quot;Об образовании в Российской Федерации&quot; ------------ Недействующая редакция {КонсультантПлюс}">
        <w:r>
          <w:rPr>
            <w:color w:val="0000FF"/>
          </w:rPr>
          <w:t>часть 16 статьи 92</w:t>
        </w:r>
      </w:hyperlink>
      <w:r>
        <w:t xml:space="preserve"> Федерального закона от 29 дека</w:t>
      </w:r>
      <w:r>
        <w:t>бря 2012 г. N 273-ФЗ "Об образовании в Российской Федерации".</w:t>
      </w:r>
    </w:p>
    <w:p w:rsidR="00A24998" w:rsidRDefault="00A24998">
      <w:pPr>
        <w:pStyle w:val="ConsPlusNormal0"/>
        <w:ind w:firstLine="540"/>
        <w:jc w:val="both"/>
      </w:pPr>
    </w:p>
    <w:p w:rsidR="00A24998" w:rsidRDefault="00CF488C">
      <w:pPr>
        <w:pStyle w:val="ConsPlusNormal0"/>
        <w:ind w:firstLine="540"/>
        <w:jc w:val="both"/>
      </w:pPr>
      <w:proofErr w:type="gramStart"/>
      <w:r>
        <w:t>б) отсутствие лицензии на осуществление образовательной деятельности по заявленным для государственной аккредитации основным общеобразовательным программам - образовательным программам начально</w:t>
      </w:r>
      <w:r>
        <w:t>го общего, основного общего, среднего общего образования и отсутствие заявления о предоставлении лицензии на осуществление образовательной деятельности по основным образовательным программам (внесении изменений в реестр лицензий на осуществление образовате</w:t>
      </w:r>
      <w:r>
        <w:t>льной деятельности) одновременно с заявлением &lt;9&gt;;</w:t>
      </w:r>
      <w:proofErr w:type="gramEnd"/>
    </w:p>
    <w:p w:rsidR="00A24998" w:rsidRDefault="00CF488C">
      <w:pPr>
        <w:pStyle w:val="ConsPlusNormal0"/>
        <w:spacing w:before="200"/>
        <w:ind w:firstLine="540"/>
        <w:jc w:val="both"/>
      </w:pPr>
      <w:r>
        <w:t>--------------------------------</w:t>
      </w:r>
    </w:p>
    <w:p w:rsidR="00A24998" w:rsidRDefault="00CF488C">
      <w:pPr>
        <w:pStyle w:val="ConsPlusNormal0"/>
        <w:spacing w:before="200"/>
        <w:ind w:firstLine="540"/>
        <w:jc w:val="both"/>
      </w:pPr>
      <w:r>
        <w:t xml:space="preserve">&lt;9&gt; </w:t>
      </w:r>
      <w:hyperlink r:id="rId26" w:tooltip="Федеральный закон от 29.12.2012 N 273-ФЗ (ред. от 26.07.2026) &quot;Об образовании в Российской Федерации&quot; ------------ Недействующая редакция {КонсультантПлюс}">
        <w:r>
          <w:rPr>
            <w:color w:val="0000FF"/>
          </w:rPr>
          <w:t>Часть 1 статьи 91</w:t>
        </w:r>
      </w:hyperlink>
      <w:r>
        <w:t xml:space="preserve">, </w:t>
      </w:r>
      <w:hyperlink r:id="rId27" w:tooltip="Федеральный закон от 29.12.2012 N 273-ФЗ (ред. от 26.07.2026) &quot;Об образовании в Российской Федерации&quot; ------------ Недействующая редакция {КонсультантПлюс}">
        <w:r>
          <w:rPr>
            <w:color w:val="0000FF"/>
          </w:rPr>
          <w:t>части 10</w:t>
        </w:r>
      </w:hyperlink>
      <w:r>
        <w:t xml:space="preserve">, </w:t>
      </w:r>
      <w:hyperlink r:id="rId28" w:tooltip="Федеральный закон от 29.12.2012 N 273-ФЗ (ред. от 26.07.2026) &quot;Об образовании в Российской Федерации&quot; ------------ Недействующая редакция {КонсультантПлюс}">
        <w:r>
          <w:rPr>
            <w:color w:val="0000FF"/>
          </w:rPr>
          <w:t>16 статьи 92</w:t>
        </w:r>
      </w:hyperlink>
      <w:r>
        <w:t xml:space="preserve"> Федерального закона от 29 декабря 2012 г. N 273-ФЗ </w:t>
      </w:r>
      <w:r>
        <w:lastRenderedPageBreak/>
        <w:t>"Об образовании в Российской Федерации".</w:t>
      </w:r>
    </w:p>
    <w:p w:rsidR="00A24998" w:rsidRDefault="00A24998">
      <w:pPr>
        <w:pStyle w:val="ConsPlusNormal0"/>
        <w:ind w:firstLine="540"/>
        <w:jc w:val="both"/>
      </w:pPr>
    </w:p>
    <w:p w:rsidR="00A24998" w:rsidRDefault="00CF488C">
      <w:pPr>
        <w:pStyle w:val="ConsPlusNormal0"/>
        <w:ind w:firstLine="540"/>
        <w:jc w:val="both"/>
      </w:pPr>
      <w:r>
        <w:t xml:space="preserve">в) отсутствие лицензии на осуществление образовательной </w:t>
      </w:r>
      <w:r>
        <w:t>деятельности по заявленной для государственной аккредитации основной профессиональной образовательной программе &lt;10&gt;;</w:t>
      </w:r>
    </w:p>
    <w:p w:rsidR="00A24998" w:rsidRDefault="00CF488C">
      <w:pPr>
        <w:pStyle w:val="ConsPlusNormal0"/>
        <w:spacing w:before="200"/>
        <w:ind w:firstLine="540"/>
        <w:jc w:val="both"/>
      </w:pPr>
      <w:r>
        <w:t>--------------------------------</w:t>
      </w:r>
    </w:p>
    <w:p w:rsidR="00A24998" w:rsidRDefault="00CF488C">
      <w:pPr>
        <w:pStyle w:val="ConsPlusNormal0"/>
        <w:spacing w:before="200"/>
        <w:ind w:firstLine="540"/>
        <w:jc w:val="both"/>
      </w:pPr>
      <w:r>
        <w:t xml:space="preserve">&lt;10&gt; </w:t>
      </w:r>
      <w:hyperlink r:id="rId29" w:tooltip="Федеральный закон от 29.12.2012 N 273-ФЗ (ред. от 26.07.2026) &quot;Об образовании в Российской Федерации&quot; ------------ Недействующая редакция {КонсультантПлюс}">
        <w:r>
          <w:rPr>
            <w:color w:val="0000FF"/>
          </w:rPr>
          <w:t>Часть 1 статьи 91</w:t>
        </w:r>
      </w:hyperlink>
      <w:r>
        <w:t xml:space="preserve"> Федерального закона от 29 декабря 2012 г. N 273-ФЗ "Об образовании в Российской Федерации</w:t>
      </w:r>
      <w:r>
        <w:t>".</w:t>
      </w:r>
    </w:p>
    <w:p w:rsidR="00A24998" w:rsidRDefault="00A24998">
      <w:pPr>
        <w:pStyle w:val="ConsPlusNormal0"/>
        <w:ind w:firstLine="540"/>
        <w:jc w:val="both"/>
      </w:pPr>
    </w:p>
    <w:p w:rsidR="00A24998" w:rsidRDefault="00CF488C">
      <w:pPr>
        <w:pStyle w:val="ConsPlusNormal0"/>
        <w:ind w:firstLine="540"/>
        <w:jc w:val="both"/>
      </w:pPr>
      <w:r>
        <w:t>г) несоответствие заявленной к государственной аккредитации основной образовательной программы, относящейся к соответствующим уровням образования, либо каждому направлению подготовки, специальности, профессии, либо укрупненной группе профессий, специал</w:t>
      </w:r>
      <w:r>
        <w:t xml:space="preserve">ьностей и направлений подготовки, либо области образования, либо области или виду профессиональной деятельности, </w:t>
      </w:r>
      <w:proofErr w:type="spellStart"/>
      <w:r>
        <w:t>аккредитационным</w:t>
      </w:r>
      <w:proofErr w:type="spellEnd"/>
      <w:r>
        <w:t xml:space="preserve"> показателям, установленное по результатам </w:t>
      </w:r>
      <w:proofErr w:type="spellStart"/>
      <w:r>
        <w:t>аккредитационной</w:t>
      </w:r>
      <w:proofErr w:type="spellEnd"/>
      <w:r>
        <w:t xml:space="preserve"> экспертизы &lt;11&gt;;</w:t>
      </w:r>
    </w:p>
    <w:p w:rsidR="00A24998" w:rsidRDefault="00CF488C">
      <w:pPr>
        <w:pStyle w:val="ConsPlusNormal0"/>
        <w:spacing w:before="200"/>
        <w:ind w:firstLine="540"/>
        <w:jc w:val="both"/>
      </w:pPr>
      <w:r>
        <w:t>--------------------------------</w:t>
      </w:r>
    </w:p>
    <w:p w:rsidR="00A24998" w:rsidRDefault="00CF488C">
      <w:pPr>
        <w:pStyle w:val="ConsPlusNormal0"/>
        <w:spacing w:before="200"/>
        <w:ind w:firstLine="540"/>
        <w:jc w:val="both"/>
      </w:pPr>
      <w:r>
        <w:t xml:space="preserve">&lt;11&gt; </w:t>
      </w:r>
      <w:hyperlink r:id="rId30" w:tooltip="Федеральный закон от 29.12.2012 N 273-ФЗ (ред. от 26.07.2026) &quot;Об образовании в Российской Федерации&quot; ------------ Недействующая редакция {КонсультантПлюс}">
        <w:r>
          <w:rPr>
            <w:color w:val="0000FF"/>
          </w:rPr>
          <w:t>Части 2</w:t>
        </w:r>
      </w:hyperlink>
      <w:r>
        <w:t xml:space="preserve">, </w:t>
      </w:r>
      <w:hyperlink r:id="rId31" w:tooltip="Федеральный закон от 29.12.2012 N 273-ФЗ (ред. от 26.07.2026) &quot;Об образовании в Российской Федерации&quot; ------------ Недействующая редакция {КонсультантПлюс}">
        <w:r>
          <w:rPr>
            <w:color w:val="0000FF"/>
          </w:rPr>
          <w:t>18</w:t>
        </w:r>
      </w:hyperlink>
      <w:r>
        <w:t xml:space="preserve">, </w:t>
      </w:r>
      <w:hyperlink r:id="rId32" w:tooltip="Федеральный закон от 29.12.2012 N 273-ФЗ (ред. от 26.07.2026) &quot;Об образовании в Российской Федерации&quot; ------------ Недействующая редакция {КонсультантПлюс}">
        <w:r>
          <w:rPr>
            <w:color w:val="0000FF"/>
          </w:rPr>
          <w:t>22 статьи 92</w:t>
        </w:r>
      </w:hyperlink>
      <w:r>
        <w:t xml:space="preserve"> Федерального закона от 29 декабря 2012 г. N 273-ФЗ "Об образовании в Российской Федерации".</w:t>
      </w:r>
    </w:p>
    <w:p w:rsidR="00A24998" w:rsidRDefault="00A24998">
      <w:pPr>
        <w:pStyle w:val="ConsPlusNormal0"/>
        <w:ind w:firstLine="540"/>
        <w:jc w:val="both"/>
      </w:pPr>
    </w:p>
    <w:p w:rsidR="00A24998" w:rsidRDefault="00CF488C">
      <w:pPr>
        <w:pStyle w:val="ConsPlusNormal0"/>
        <w:ind w:firstLine="540"/>
        <w:jc w:val="both"/>
      </w:pPr>
      <w:proofErr w:type="spellStart"/>
      <w:proofErr w:type="gramStart"/>
      <w:r>
        <w:t>д</w:t>
      </w:r>
      <w:proofErr w:type="spellEnd"/>
      <w:r>
        <w:t xml:space="preserve">) отсутствие обучающихся, прошедших промежуточную аттестацию по заявленной для государственной аккредитации основной профессиональной образовательной программе, </w:t>
      </w:r>
      <w:r>
        <w:t>срок получения образования по которой составляет более двух лет, не менее чем за один год обучения по этой основной профессиональной образовательной программе, либо обучающихся, прошедших промежуточную аттестацию по заявленной для государственной аккредита</w:t>
      </w:r>
      <w:r>
        <w:t>ции основной профессиональной образовательной программе, срок получения образования по которой составляет два года и</w:t>
      </w:r>
      <w:proofErr w:type="gramEnd"/>
      <w:r>
        <w:t xml:space="preserve"> менее, не менее чем за половину срока </w:t>
      </w:r>
      <w:proofErr w:type="gramStart"/>
      <w:r>
        <w:t>обучения</w:t>
      </w:r>
      <w:proofErr w:type="gramEnd"/>
      <w:r>
        <w:t xml:space="preserve"> по этой основной профессиональной образовательной программе &lt;12&gt;;</w:t>
      </w:r>
    </w:p>
    <w:p w:rsidR="00A24998" w:rsidRDefault="00CF488C">
      <w:pPr>
        <w:pStyle w:val="ConsPlusNormal0"/>
        <w:spacing w:before="200"/>
        <w:ind w:firstLine="540"/>
        <w:jc w:val="both"/>
      </w:pPr>
      <w:r>
        <w:t>--------------------------</w:t>
      </w:r>
      <w:r>
        <w:t>------</w:t>
      </w:r>
    </w:p>
    <w:p w:rsidR="00A24998" w:rsidRDefault="00CF488C">
      <w:pPr>
        <w:pStyle w:val="ConsPlusNormal0"/>
        <w:spacing w:before="200"/>
        <w:ind w:firstLine="540"/>
        <w:jc w:val="both"/>
      </w:pPr>
      <w:r>
        <w:t xml:space="preserve">&lt;12&gt; </w:t>
      </w:r>
      <w:hyperlink r:id="rId33" w:tooltip="Федеральный закон от 29.12.2012 N 273-ФЗ (ред. от 26.07.2026) &quot;Об образовании в Российской Федерации&quot; ------------ Недействующая редакция {КонсультантПлюс}">
        <w:r>
          <w:rPr>
            <w:color w:val="0000FF"/>
          </w:rPr>
          <w:t>Часть 11 статьи 92</w:t>
        </w:r>
      </w:hyperlink>
      <w:r>
        <w:t xml:space="preserve"> Федерального закона от 29 декабря 2012 г. N 273-ФЗ "Об образовании в Российской Федерации".</w:t>
      </w:r>
    </w:p>
    <w:p w:rsidR="00A24998" w:rsidRDefault="00A24998">
      <w:pPr>
        <w:pStyle w:val="ConsPlusNormal0"/>
        <w:ind w:firstLine="540"/>
        <w:jc w:val="both"/>
      </w:pPr>
    </w:p>
    <w:p w:rsidR="00A24998" w:rsidRDefault="00CF488C">
      <w:pPr>
        <w:pStyle w:val="ConsPlusNormal0"/>
        <w:ind w:firstLine="540"/>
        <w:jc w:val="both"/>
      </w:pPr>
      <w:r>
        <w:t>е) наличие в реестре записи о действующей у организации государственной аккредитации;</w:t>
      </w:r>
    </w:p>
    <w:p w:rsidR="00A24998" w:rsidRDefault="00CF488C">
      <w:pPr>
        <w:pStyle w:val="ConsPlusNormal0"/>
        <w:spacing w:before="200"/>
        <w:ind w:firstLine="540"/>
        <w:jc w:val="both"/>
      </w:pPr>
      <w:r>
        <w:t>ж) отсутствие в реестре записи о действующей у органи</w:t>
      </w:r>
      <w:r>
        <w:t>зации государственной аккредитации &lt;13&gt;;</w:t>
      </w:r>
    </w:p>
    <w:p w:rsidR="00A24998" w:rsidRDefault="00CF488C">
      <w:pPr>
        <w:pStyle w:val="ConsPlusNormal0"/>
        <w:spacing w:before="200"/>
        <w:ind w:firstLine="540"/>
        <w:jc w:val="both"/>
      </w:pPr>
      <w:r>
        <w:t>--------------------------------</w:t>
      </w:r>
    </w:p>
    <w:p w:rsidR="00A24998" w:rsidRDefault="00CF488C">
      <w:pPr>
        <w:pStyle w:val="ConsPlusNormal0"/>
        <w:spacing w:before="200"/>
        <w:ind w:firstLine="540"/>
        <w:jc w:val="both"/>
      </w:pPr>
      <w:r>
        <w:t xml:space="preserve">&lt;13&gt; </w:t>
      </w:r>
      <w:hyperlink r:id="rId34" w:tooltip="Постановление Правительства РФ от 19.05.2023 N 797 (ред. от 12.11.2024) &quot;Об утверждении Положения о государственной аккредитации образовательной деятельности и о признании утратившим силу постановления Правительства Российской Федерации от 14 января 2022 г. N ">
        <w:r>
          <w:rPr>
            <w:color w:val="0000FF"/>
          </w:rPr>
          <w:t>Подпункт "а" пункта 69</w:t>
        </w:r>
      </w:hyperlink>
      <w:r>
        <w:t xml:space="preserve"> Положения о государственной аккредитации образовательной деятельности, утвержденного постановлением Правительства Российской Федерации о</w:t>
      </w:r>
      <w:r>
        <w:t>т 19 мая 2023 г. N 797.</w:t>
      </w:r>
    </w:p>
    <w:p w:rsidR="00A24998" w:rsidRDefault="00A24998">
      <w:pPr>
        <w:pStyle w:val="ConsPlusNormal0"/>
        <w:ind w:firstLine="540"/>
        <w:jc w:val="both"/>
      </w:pPr>
    </w:p>
    <w:p w:rsidR="00A24998" w:rsidRDefault="00CF488C">
      <w:pPr>
        <w:pStyle w:val="ConsPlusNormal0"/>
        <w:ind w:firstLine="540"/>
        <w:jc w:val="both"/>
      </w:pPr>
      <w:proofErr w:type="spellStart"/>
      <w:r>
        <w:t>з</w:t>
      </w:r>
      <w:proofErr w:type="spellEnd"/>
      <w:r>
        <w:t>) отсутствие в реестре записи о действующей государственной аккредитации по образовательным программам, реализуемым реорганизованным юридическим лицом, заявленным для государственной аккредитации &lt;14&gt;;</w:t>
      </w:r>
    </w:p>
    <w:p w:rsidR="00A24998" w:rsidRDefault="00CF488C">
      <w:pPr>
        <w:pStyle w:val="ConsPlusNormal0"/>
        <w:spacing w:before="200"/>
        <w:ind w:firstLine="540"/>
        <w:jc w:val="both"/>
      </w:pPr>
      <w:r>
        <w:t>----------------------------</w:t>
      </w:r>
      <w:r>
        <w:t>----</w:t>
      </w:r>
    </w:p>
    <w:p w:rsidR="00A24998" w:rsidRDefault="00CF488C">
      <w:pPr>
        <w:pStyle w:val="ConsPlusNormal0"/>
        <w:spacing w:before="200"/>
        <w:ind w:firstLine="540"/>
        <w:jc w:val="both"/>
      </w:pPr>
      <w:r>
        <w:t xml:space="preserve">&lt;14&gt; </w:t>
      </w:r>
      <w:hyperlink r:id="rId35" w:tooltip="Федеральный закон от 29.12.2012 N 273-ФЗ (ред. от 26.07.2026) &quot;Об образовании в Российской Федерации&quot; ------------ Недействующая редакция {КонсультантПлюс}">
        <w:r>
          <w:rPr>
            <w:color w:val="0000FF"/>
          </w:rPr>
          <w:t>Часть 14 статьи 92</w:t>
        </w:r>
      </w:hyperlink>
      <w:r>
        <w:t xml:space="preserve"> Федерального закона от 29 декабря 2012 г. N 273-ФЗ "Об образовании в Российской Федерации".</w:t>
      </w:r>
    </w:p>
    <w:p w:rsidR="00A24998" w:rsidRDefault="00A24998">
      <w:pPr>
        <w:pStyle w:val="ConsPlusNormal0"/>
        <w:ind w:firstLine="540"/>
        <w:jc w:val="both"/>
      </w:pPr>
    </w:p>
    <w:p w:rsidR="00A24998" w:rsidRDefault="00CF488C">
      <w:pPr>
        <w:pStyle w:val="ConsPlusNormal0"/>
        <w:ind w:firstLine="540"/>
        <w:jc w:val="both"/>
      </w:pPr>
      <w:proofErr w:type="gramStart"/>
      <w:r>
        <w:t xml:space="preserve">и) отсутствие заявленной к государственной аккредитации основной образовательной программы, соответствующей требованиям </w:t>
      </w:r>
      <w:hyperlink r:id="rId36" w:tooltip="Федеральный закон от 29.12.2012 N 273-ФЗ (ред. от 26.07.2026) &quot;Об образовании в Российской Федерации&quot; ------------ Недействующая редакция {КонсультантПлюс}">
        <w:r>
          <w:rPr>
            <w:color w:val="0000FF"/>
          </w:rPr>
          <w:t>пункта 9 статьи 2</w:t>
        </w:r>
      </w:hyperlink>
      <w:r>
        <w:t xml:space="preserve"> Федерального</w:t>
      </w:r>
      <w:r>
        <w:t xml:space="preserve"> закона от 29 декабря 2012 г. N 273-ФЗ "Об образовании в Российской Федерации", на открытых и общедоступных информационных ресурсах, в том </w:t>
      </w:r>
      <w:r>
        <w:lastRenderedPageBreak/>
        <w:t>числе на официальном сайте организации в сети "Интернет" и непредставление ее электронного образа при подаче заявлени</w:t>
      </w:r>
      <w:r>
        <w:t>я &lt;15&gt;;</w:t>
      </w:r>
      <w:proofErr w:type="gramEnd"/>
    </w:p>
    <w:p w:rsidR="00A24998" w:rsidRDefault="00CF488C">
      <w:pPr>
        <w:pStyle w:val="ConsPlusNormal0"/>
        <w:spacing w:before="200"/>
        <w:ind w:firstLine="540"/>
        <w:jc w:val="both"/>
      </w:pPr>
      <w:r>
        <w:t>--------------------------------</w:t>
      </w:r>
    </w:p>
    <w:p w:rsidR="00A24998" w:rsidRDefault="00CF488C">
      <w:pPr>
        <w:pStyle w:val="ConsPlusNormal0"/>
        <w:spacing w:before="200"/>
        <w:ind w:firstLine="540"/>
        <w:jc w:val="both"/>
      </w:pPr>
      <w:proofErr w:type="gramStart"/>
      <w:r>
        <w:t xml:space="preserve">&lt;15&gt; </w:t>
      </w:r>
      <w:hyperlink r:id="rId37" w:tooltip="Приказ Рособрнадзора от 24.04.2024 N 913 (ред. от 13.01.2026) &quot;Об утверждении форм заявлений о государственной аккредитации образовательной деятельности, о внесении изменений в сведения, содержащиеся в государственной информационной системе &quot;Реестр организаций">
        <w:r>
          <w:rPr>
            <w:color w:val="0000FF"/>
          </w:rPr>
          <w:t>Пункт 2</w:t>
        </w:r>
      </w:hyperlink>
      <w:r>
        <w:t xml:space="preserve"> приложения N 10 "Перечень документов, прилагаемых к заявлению о государственной аккредитации образоват</w:t>
      </w:r>
      <w:r>
        <w:t xml:space="preserve">ельной деятельности, к заявлению о внесении изменений в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в </w:t>
      </w:r>
      <w:r>
        <w:t>связи с государственной аккредитацией образовательной деятельности в отношении ранее не аккредитованных основных образовательных программ, реализуемых организацией, осуществляющей образовательную деятельность" к</w:t>
      </w:r>
      <w:proofErr w:type="gramEnd"/>
      <w:r>
        <w:t xml:space="preserve"> </w:t>
      </w:r>
      <w:proofErr w:type="gramStart"/>
      <w:r>
        <w:t>приказу Федеральной службы по надзору в сфер</w:t>
      </w:r>
      <w:r>
        <w:t>е образования и науки от 24 апреля 2024 г. N 913 "Об утверждении форм заявлений о государственной аккредитации образовательной деятельности, о внесении изменений в сведения, содержащиеся в государственной информационной системе "Реестр организаций, осущест</w:t>
      </w:r>
      <w:r>
        <w:t>вляющих образовательную деятельность по имеющим государственную аккредитацию образовательным программам", о предоставлении временной государственной аккредитации образовательной деятельности и перечня документов, прилагаемых к заявлению</w:t>
      </w:r>
      <w:proofErr w:type="gramEnd"/>
      <w:r>
        <w:t xml:space="preserve"> </w:t>
      </w:r>
      <w:proofErr w:type="gramStart"/>
      <w:r>
        <w:t>о проведении госуда</w:t>
      </w:r>
      <w:r>
        <w:t>рственной аккредитации образовательной деятельности, к заявлению о внесении изменений в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w:t>
      </w:r>
      <w:r>
        <w:t xml:space="preserve"> образовательным программам", в отношении ранее не аккредитованных образовательных программ, реализуемых организацией, осуществляющей образовательную деятельность, и требований к их заполнению и оформлению" (зарегистрирован Министерством юстиции Российской</w:t>
      </w:r>
      <w:r>
        <w:t xml:space="preserve"> Федерации 29 мая 2024 г., регистрационный N 78337</w:t>
      </w:r>
      <w:proofErr w:type="gramEnd"/>
      <w:r>
        <w:t>) с изменениями, внесенными приказом Федеральной службы по надзору в сфере образования и науки от 13 января 2026 г. N 11 (зарегистрирован Министерством юстиции Российской Федерации 1 апреля 2026 г., регистр</w:t>
      </w:r>
      <w:r>
        <w:t>ационный N 85839).</w:t>
      </w:r>
    </w:p>
    <w:p w:rsidR="00A24998" w:rsidRDefault="00CF488C">
      <w:pPr>
        <w:pStyle w:val="ConsPlusNormal0"/>
        <w:jc w:val="both"/>
      </w:pPr>
      <w:r>
        <w:t xml:space="preserve">(в ред. </w:t>
      </w:r>
      <w:hyperlink r:id="rId38" w:tooltip="Приказ Рособрнадзора от 09.06.2026 N 1198 &quot;О внесении изменений в Административный регламент предоставления Федеральной службой по надзору в сфере образования и науки государственной услуги &quot;Государственная аккредитация образовательной деятельности&quot;, утвержден">
        <w:r>
          <w:rPr>
            <w:color w:val="0000FF"/>
          </w:rPr>
          <w:t>Приказа</w:t>
        </w:r>
      </w:hyperlink>
      <w:r>
        <w:t xml:space="preserve"> </w:t>
      </w:r>
      <w:proofErr w:type="spellStart"/>
      <w:r>
        <w:t>Рособрнадзора</w:t>
      </w:r>
      <w:proofErr w:type="spellEnd"/>
      <w:r>
        <w:t xml:space="preserve"> от 09.06.2026 N 1198)</w:t>
      </w:r>
    </w:p>
    <w:p w:rsidR="00A24998" w:rsidRDefault="00A24998">
      <w:pPr>
        <w:pStyle w:val="ConsPlusNormal0"/>
        <w:ind w:firstLine="540"/>
        <w:jc w:val="both"/>
      </w:pPr>
    </w:p>
    <w:p w:rsidR="00A24998" w:rsidRDefault="00CF488C">
      <w:pPr>
        <w:pStyle w:val="ConsPlusNormal0"/>
        <w:ind w:firstLine="540"/>
        <w:jc w:val="both"/>
      </w:pPr>
      <w:r>
        <w:t>к) ссылка на открытые и общедоступные информационные ресурсы, в том числе на официа</w:t>
      </w:r>
      <w:r>
        <w:t>льном сайте организации в сети "Интернет" не указана в заявлении и (или) является неактивной &lt;16&gt;;</w:t>
      </w:r>
    </w:p>
    <w:p w:rsidR="00A24998" w:rsidRDefault="00CF488C">
      <w:pPr>
        <w:pStyle w:val="ConsPlusNormal0"/>
        <w:spacing w:before="200"/>
        <w:ind w:firstLine="540"/>
        <w:jc w:val="both"/>
      </w:pPr>
      <w:r>
        <w:t>--------------------------------</w:t>
      </w:r>
    </w:p>
    <w:p w:rsidR="00A24998" w:rsidRDefault="00CF488C">
      <w:pPr>
        <w:pStyle w:val="ConsPlusNormal0"/>
        <w:spacing w:before="200"/>
        <w:ind w:firstLine="540"/>
        <w:jc w:val="both"/>
      </w:pPr>
      <w:proofErr w:type="gramStart"/>
      <w:r>
        <w:t xml:space="preserve">&lt;16&gt; </w:t>
      </w:r>
      <w:hyperlink r:id="rId39" w:tooltip="Приказ Минпросвещения России от 14.04.2023 N 271 &quot;Об утверждении аккредитационных показателей, методики расчета и применения аккредитационных показателей по основным общеобразовательным программам - образовательным программам начального общего образования, осн">
        <w:r>
          <w:rPr>
            <w:color w:val="0000FF"/>
          </w:rPr>
          <w:t>Строка 6</w:t>
        </w:r>
      </w:hyperlink>
      <w:r>
        <w:t xml:space="preserve"> таблицы раз</w:t>
      </w:r>
      <w:r>
        <w:t xml:space="preserve">дела II приложения N 1, </w:t>
      </w:r>
      <w:hyperlink r:id="rId40" w:tooltip="Приказ Минпросвещения России от 14.04.2023 N 271 &quot;Об утверждении аккредитационных показателей, методики расчета и применения аккредитационных показателей по основным общеобразовательным программам - образовательным программам начального общего образования, осн">
        <w:r>
          <w:rPr>
            <w:color w:val="0000FF"/>
          </w:rPr>
          <w:t>строка 6</w:t>
        </w:r>
      </w:hyperlink>
      <w:r>
        <w:t xml:space="preserve"> таблицы раздела II приложения N 2, </w:t>
      </w:r>
      <w:hyperlink r:id="rId41" w:tooltip="Приказ Минпросвещения России от 14.04.2023 N 271 &quot;Об утверждении аккредитационных показателей, методики расчета и применения аккредитационных показателей по основным общеобразовательным программам - образовательным программам начального общего образования, осн">
        <w:r>
          <w:rPr>
            <w:color w:val="0000FF"/>
          </w:rPr>
          <w:t>строка 6</w:t>
        </w:r>
      </w:hyperlink>
      <w:r>
        <w:t xml:space="preserve"> таблицы раздела II приложения N 3 к приказу Министерства просвещения Российской Федерации от 14 апреля 2023 г. N 271 "Об утверждении </w:t>
      </w:r>
      <w:proofErr w:type="spellStart"/>
      <w:r>
        <w:t>аккредитационных</w:t>
      </w:r>
      <w:proofErr w:type="spellEnd"/>
      <w:r>
        <w:t xml:space="preserve"> показателей, методики расчета и применения </w:t>
      </w:r>
      <w:proofErr w:type="spellStart"/>
      <w:r>
        <w:t>аккредитационных</w:t>
      </w:r>
      <w:proofErr w:type="spellEnd"/>
      <w:r>
        <w:t xml:space="preserve"> показателей по основным общ</w:t>
      </w:r>
      <w:r>
        <w:t>еобразовательным программам - образовательным программам начального общего образования, основного общего образования</w:t>
      </w:r>
      <w:proofErr w:type="gramEnd"/>
      <w:r>
        <w:t xml:space="preserve"> и среднего общего образования" (зарегистрирован Министерством юстиции Российской Федерации 19 мая 2023 г., регистрационный N 73365) (действ</w:t>
      </w:r>
      <w:r>
        <w:t>ует до 1 сентября 2029 г.).</w:t>
      </w:r>
    </w:p>
    <w:p w:rsidR="00A24998" w:rsidRDefault="00A24998">
      <w:pPr>
        <w:pStyle w:val="ConsPlusNormal0"/>
        <w:ind w:firstLine="540"/>
        <w:jc w:val="both"/>
      </w:pPr>
    </w:p>
    <w:p w:rsidR="00A24998" w:rsidRDefault="00CF488C">
      <w:pPr>
        <w:pStyle w:val="ConsPlusNormal0"/>
        <w:ind w:firstLine="540"/>
        <w:jc w:val="both"/>
      </w:pPr>
      <w:r>
        <w:t>л) отсутствие факта установления контрольных цифр приема за счет бюджетных ассигнований федерального бюджета, бюджетов субъектов Российской Федерации и местных бюджетов &lt;17&gt;;</w:t>
      </w:r>
    </w:p>
    <w:p w:rsidR="00A24998" w:rsidRDefault="00CF488C">
      <w:pPr>
        <w:pStyle w:val="ConsPlusNormal0"/>
        <w:spacing w:before="200"/>
        <w:ind w:firstLine="540"/>
        <w:jc w:val="both"/>
      </w:pPr>
      <w:r>
        <w:t>--------------------------------</w:t>
      </w:r>
    </w:p>
    <w:p w:rsidR="00A24998" w:rsidRDefault="00CF488C">
      <w:pPr>
        <w:pStyle w:val="ConsPlusNormal0"/>
        <w:spacing w:before="200"/>
        <w:ind w:firstLine="540"/>
        <w:jc w:val="both"/>
      </w:pPr>
      <w:r>
        <w:t xml:space="preserve">&lt;17&gt; </w:t>
      </w:r>
      <w:hyperlink r:id="rId42" w:tooltip="Федеральный закон от 29.12.2012 N 273-ФЗ (ред. от 26.07.2026) &quot;Об образовании в Российской Федерации&quot; ------------ Недействующая редакция {КонсультантПлюс}">
        <w:r>
          <w:rPr>
            <w:color w:val="0000FF"/>
          </w:rPr>
          <w:t>Часть 15 статьи 92</w:t>
        </w:r>
      </w:hyperlink>
      <w:r>
        <w:t xml:space="preserve"> Фед</w:t>
      </w:r>
      <w:r>
        <w:t>ерального закона от 29 декабря 2012 г. N 273-ФЗ "Об образовании в Российской Федерации".</w:t>
      </w:r>
    </w:p>
    <w:p w:rsidR="00A24998" w:rsidRDefault="00A24998">
      <w:pPr>
        <w:pStyle w:val="ConsPlusNormal0"/>
        <w:ind w:firstLine="540"/>
        <w:jc w:val="both"/>
      </w:pPr>
    </w:p>
    <w:p w:rsidR="00A24998" w:rsidRDefault="00CF488C">
      <w:pPr>
        <w:pStyle w:val="ConsPlusNormal0"/>
        <w:ind w:firstLine="540"/>
        <w:jc w:val="both"/>
      </w:pPr>
      <w:r>
        <w:t>м) отсутствие подтверждения факта оплаты организацией государственной пошлины за предоставление государственной услуги &lt;18&gt;;</w:t>
      </w:r>
    </w:p>
    <w:p w:rsidR="00A24998" w:rsidRDefault="00CF488C">
      <w:pPr>
        <w:pStyle w:val="ConsPlusNormal0"/>
        <w:spacing w:before="200"/>
        <w:ind w:firstLine="540"/>
        <w:jc w:val="both"/>
      </w:pPr>
      <w:r>
        <w:t>--------------------------------</w:t>
      </w:r>
    </w:p>
    <w:p w:rsidR="00A24998" w:rsidRDefault="00CF488C">
      <w:pPr>
        <w:pStyle w:val="ConsPlusNormal0"/>
        <w:spacing w:before="200"/>
        <w:ind w:firstLine="540"/>
        <w:jc w:val="both"/>
      </w:pPr>
      <w:r>
        <w:t xml:space="preserve">&lt;18&gt; </w:t>
      </w:r>
      <w:hyperlink r:id="rId43" w:tooltip="Федеральный закон от 29.12.2012 N 273-ФЗ (ред. от 26.07.2026) &quot;Об образовании в Российской Федерации&quot; ------------ Недействующая редакция {КонсультантПлюс}">
        <w:r>
          <w:rPr>
            <w:color w:val="0000FF"/>
          </w:rPr>
          <w:t>Часть 13 с</w:t>
        </w:r>
        <w:r>
          <w:rPr>
            <w:color w:val="0000FF"/>
          </w:rPr>
          <w:t>татьи 92</w:t>
        </w:r>
      </w:hyperlink>
      <w:r>
        <w:t xml:space="preserve"> Федерального закона от 29 декабря 2012 г. N 273-ФЗ "Об образовании в Российской Федерации".</w:t>
      </w:r>
    </w:p>
    <w:p w:rsidR="00A24998" w:rsidRDefault="00A24998">
      <w:pPr>
        <w:pStyle w:val="ConsPlusNormal0"/>
        <w:ind w:firstLine="540"/>
        <w:jc w:val="both"/>
      </w:pPr>
    </w:p>
    <w:p w:rsidR="00A24998" w:rsidRDefault="00CF488C">
      <w:pPr>
        <w:pStyle w:val="ConsPlusNormal0"/>
        <w:ind w:firstLine="540"/>
        <w:jc w:val="both"/>
      </w:pPr>
      <w:proofErr w:type="spellStart"/>
      <w:r>
        <w:t>н</w:t>
      </w:r>
      <w:proofErr w:type="spellEnd"/>
      <w:r>
        <w:t>) отсутствие в сведениях, содержащихся в реестре, опечаток и (или) ошибок;</w:t>
      </w:r>
    </w:p>
    <w:p w:rsidR="00A24998" w:rsidRDefault="00CF488C">
      <w:pPr>
        <w:pStyle w:val="ConsPlusNormal0"/>
        <w:jc w:val="both"/>
      </w:pPr>
      <w:r>
        <w:lastRenderedPageBreak/>
        <w:t xml:space="preserve">(в ред. </w:t>
      </w:r>
      <w:hyperlink r:id="rId44" w:tooltip="Приказ Рособрнадзора от 09.06.2026 N 1198 &quot;О внесении изменений в Административный регламент предоставления Федеральной службой по надзору в сфере образования и науки государственной услуги &quot;Государственная аккредитация образовательной деятельности&quot;, утвержден">
        <w:r>
          <w:rPr>
            <w:color w:val="0000FF"/>
          </w:rPr>
          <w:t>Приказа</w:t>
        </w:r>
      </w:hyperlink>
      <w:r>
        <w:t xml:space="preserve"> </w:t>
      </w:r>
      <w:proofErr w:type="spellStart"/>
      <w:r>
        <w:t>Рособрнадзора</w:t>
      </w:r>
      <w:proofErr w:type="spellEnd"/>
      <w:r>
        <w:t xml:space="preserve"> от 09.06.2026 N 1198)</w:t>
      </w:r>
    </w:p>
    <w:p w:rsidR="00A24998" w:rsidRDefault="00CF488C">
      <w:pPr>
        <w:pStyle w:val="ConsPlusNormal0"/>
        <w:spacing w:before="200"/>
        <w:ind w:firstLine="540"/>
        <w:jc w:val="both"/>
      </w:pPr>
      <w:r>
        <w:t>о) несоответствие заявления и (или) содержащихся в нем сведений установленным требованиям к заполнению и оформлению заявления;</w:t>
      </w:r>
    </w:p>
    <w:p w:rsidR="00A24998" w:rsidRDefault="00CF488C">
      <w:pPr>
        <w:pStyle w:val="ConsPlusNormal0"/>
        <w:jc w:val="both"/>
      </w:pPr>
      <w:r>
        <w:t>(</w:t>
      </w:r>
      <w:proofErr w:type="spellStart"/>
      <w:r>
        <w:t>пп</w:t>
      </w:r>
      <w:proofErr w:type="spellEnd"/>
      <w:r>
        <w:t xml:space="preserve">. "о" </w:t>
      </w:r>
      <w:proofErr w:type="gramStart"/>
      <w:r>
        <w:t>введен</w:t>
      </w:r>
      <w:proofErr w:type="gramEnd"/>
      <w:r>
        <w:t xml:space="preserve"> </w:t>
      </w:r>
      <w:hyperlink r:id="rId45" w:tooltip="Приказ Рособрнадзора от 09.06.2026 N 1198 &quot;О внесении изменений в Административный регламент предоставления Федеральной службой по надзору в сфере образования и науки государственной услуги &quot;Государственная аккредитация образовательной деятельности&quot;, утвержден">
        <w:r>
          <w:rPr>
            <w:color w:val="0000FF"/>
          </w:rPr>
          <w:t>Приказом</w:t>
        </w:r>
      </w:hyperlink>
      <w:r>
        <w:t xml:space="preserve"> </w:t>
      </w:r>
      <w:proofErr w:type="spellStart"/>
      <w:r>
        <w:t>Рособрнадзора</w:t>
      </w:r>
      <w:proofErr w:type="spellEnd"/>
      <w:r>
        <w:t xml:space="preserve"> от 09.06.2026 N 1198)</w:t>
      </w:r>
    </w:p>
    <w:p w:rsidR="00A24998" w:rsidRDefault="00CF488C">
      <w:pPr>
        <w:pStyle w:val="ConsPlusNormal0"/>
        <w:spacing w:before="200"/>
        <w:ind w:firstLine="540"/>
        <w:jc w:val="both"/>
      </w:pPr>
      <w:proofErr w:type="spellStart"/>
      <w:proofErr w:type="gramStart"/>
      <w:r>
        <w:t>п</w:t>
      </w:r>
      <w:proofErr w:type="spellEnd"/>
      <w:r>
        <w:t>) подача заявления ранее, чем через шесть месяцев после отказа в государственной аккредитации или лишения госуд</w:t>
      </w:r>
      <w:r>
        <w:t>арственной аккредитации в отношении каждого уровня общего образования, к которому относятся заявленные для государственной аккредитации образовательные программы начального общего, основного общего, среднего общего образования, в отношении каждого уровня п</w:t>
      </w:r>
      <w:r>
        <w:t>рофессионального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w:t>
      </w:r>
      <w:proofErr w:type="gramEnd"/>
      <w:r>
        <w:t xml:space="preserve"> области образования или виду профессиональной деятельности, к которым относятся за</w:t>
      </w:r>
      <w:r>
        <w:t>явленные для государственной аккредитации основные профессиональные образовательные программы &lt;19&gt;.</w:t>
      </w:r>
    </w:p>
    <w:p w:rsidR="00A24998" w:rsidRDefault="00CF488C">
      <w:pPr>
        <w:pStyle w:val="ConsPlusNormal0"/>
        <w:jc w:val="both"/>
      </w:pPr>
      <w:r>
        <w:t>(</w:t>
      </w:r>
      <w:proofErr w:type="spellStart"/>
      <w:r>
        <w:t>пп</w:t>
      </w:r>
      <w:proofErr w:type="spellEnd"/>
      <w:r>
        <w:t>. "</w:t>
      </w:r>
      <w:proofErr w:type="spellStart"/>
      <w:r>
        <w:t>п</w:t>
      </w:r>
      <w:proofErr w:type="spellEnd"/>
      <w:r>
        <w:t xml:space="preserve">" </w:t>
      </w:r>
      <w:proofErr w:type="gramStart"/>
      <w:r>
        <w:t>введен</w:t>
      </w:r>
      <w:proofErr w:type="gramEnd"/>
      <w:r>
        <w:t xml:space="preserve"> </w:t>
      </w:r>
      <w:hyperlink r:id="rId46" w:tooltip="Приказ Рособрнадзора от 09.06.2026 N 1198 &quot;О внесении изменений в Административный регламент предоставления Федеральной службой по надзору в сфере образования и науки государственной услуги &quot;Государственная аккредитация образовательной деятельности&quot;, утвержден">
        <w:r>
          <w:rPr>
            <w:color w:val="0000FF"/>
          </w:rPr>
          <w:t>Приказом</w:t>
        </w:r>
      </w:hyperlink>
      <w:r>
        <w:t xml:space="preserve"> </w:t>
      </w:r>
      <w:proofErr w:type="spellStart"/>
      <w:r>
        <w:t>Рособрнадзора</w:t>
      </w:r>
      <w:proofErr w:type="spellEnd"/>
      <w:r>
        <w:t xml:space="preserve"> от 09.06.2026 N </w:t>
      </w:r>
      <w:r>
        <w:t>1198)</w:t>
      </w:r>
    </w:p>
    <w:p w:rsidR="00A24998" w:rsidRDefault="00CF488C">
      <w:pPr>
        <w:pStyle w:val="ConsPlusNormal0"/>
        <w:spacing w:before="200"/>
        <w:ind w:firstLine="540"/>
        <w:jc w:val="both"/>
      </w:pPr>
      <w:r>
        <w:t>--------------------------------</w:t>
      </w:r>
    </w:p>
    <w:p w:rsidR="00A24998" w:rsidRDefault="00CF488C">
      <w:pPr>
        <w:pStyle w:val="ConsPlusNormal0"/>
        <w:spacing w:before="200"/>
        <w:ind w:firstLine="540"/>
        <w:jc w:val="both"/>
      </w:pPr>
      <w:r>
        <w:t xml:space="preserve">&lt;19&gt; </w:t>
      </w:r>
      <w:hyperlink r:id="rId47" w:tooltip="Федеральный закон от 29.12.2012 N 273-ФЗ (ред. от 26.07.2026) &quot;Об образовании в Российской Федерации&quot; ------------ Недействующая редакция {КонсультантПлюс}">
        <w:r>
          <w:rPr>
            <w:color w:val="0000FF"/>
          </w:rPr>
          <w:t>Часть 22.1 статьи 92</w:t>
        </w:r>
      </w:hyperlink>
      <w:r>
        <w:t xml:space="preserve"> Федерального закона от 29 декабря 2012 г. N 273-ФЗ "Об образовании в Российской Федерации".</w:t>
      </w:r>
    </w:p>
    <w:p w:rsidR="00A24998" w:rsidRDefault="00CF488C">
      <w:pPr>
        <w:pStyle w:val="ConsPlusNormal0"/>
        <w:jc w:val="both"/>
      </w:pPr>
      <w:r>
        <w:t xml:space="preserve">(сноска введена </w:t>
      </w:r>
      <w:hyperlink r:id="rId48" w:tooltip="Приказ Рособрнадзора от 09.06.2026 N 1198 &quot;О внесении изменений в Административный регламент предоставления Федеральной службой по надзору в сфере образования и науки государственной услуги &quot;Государственная аккредитация образовательной деятельности&quot;, утвержден">
        <w:r>
          <w:rPr>
            <w:color w:val="0000FF"/>
          </w:rPr>
          <w:t>Приказом</w:t>
        </w:r>
      </w:hyperlink>
      <w:r>
        <w:t xml:space="preserve"> </w:t>
      </w:r>
      <w:proofErr w:type="spellStart"/>
      <w:r>
        <w:t>Рособрнадзора</w:t>
      </w:r>
      <w:proofErr w:type="spellEnd"/>
      <w:r>
        <w:t xml:space="preserve"> от 09.06.2026 N 1198)</w:t>
      </w:r>
    </w:p>
    <w:p w:rsidR="00A24998" w:rsidRDefault="00A24998">
      <w:pPr>
        <w:pStyle w:val="ConsPlusNormal0"/>
        <w:ind w:firstLine="540"/>
        <w:jc w:val="both"/>
      </w:pPr>
    </w:p>
    <w:p w:rsidR="00A24998" w:rsidRDefault="00CF488C">
      <w:pPr>
        <w:pStyle w:val="ConsPlusNormal0"/>
        <w:ind w:firstLine="540"/>
        <w:jc w:val="both"/>
      </w:pPr>
      <w:r>
        <w:t>22. Исчерпывающий перечень оснований для отказа в приеме заявления и документов, оснований для приостановления предоставления государственной услуги, основания для отказа в предоставлении государстве</w:t>
      </w:r>
      <w:r>
        <w:t xml:space="preserve">нной услуги с учетом идентификаторов категорий (признаков) заявителей приведены в </w:t>
      </w:r>
      <w:hyperlink w:anchor="P390" w:tooltip="Таблица N 3">
        <w:r>
          <w:rPr>
            <w:color w:val="0000FF"/>
          </w:rPr>
          <w:t>таблице N 3</w:t>
        </w:r>
      </w:hyperlink>
      <w:r>
        <w:t xml:space="preserve"> приложения к Административному регламенту.</w:t>
      </w:r>
    </w:p>
    <w:p w:rsidR="00A24998" w:rsidRDefault="00A24998">
      <w:pPr>
        <w:pStyle w:val="ConsPlusNormal0"/>
        <w:jc w:val="center"/>
      </w:pPr>
    </w:p>
    <w:p w:rsidR="00A24998" w:rsidRDefault="00CF488C">
      <w:pPr>
        <w:pStyle w:val="ConsPlusTitle0"/>
        <w:jc w:val="center"/>
        <w:outlineLvl w:val="1"/>
      </w:pPr>
      <w:r>
        <w:t>III. Состав, последовательность и сроки выполнения</w:t>
      </w:r>
    </w:p>
    <w:p w:rsidR="00A24998" w:rsidRDefault="00CF488C">
      <w:pPr>
        <w:pStyle w:val="ConsPlusTitle0"/>
        <w:jc w:val="center"/>
      </w:pPr>
      <w:r>
        <w:t>административных процедур</w:t>
      </w:r>
    </w:p>
    <w:p w:rsidR="00A24998" w:rsidRDefault="00A24998">
      <w:pPr>
        <w:pStyle w:val="ConsPlusNormal0"/>
        <w:jc w:val="center"/>
      </w:pPr>
    </w:p>
    <w:p w:rsidR="00A24998" w:rsidRDefault="00CF488C">
      <w:pPr>
        <w:pStyle w:val="ConsPlusTitle0"/>
        <w:jc w:val="center"/>
        <w:outlineLvl w:val="2"/>
      </w:pPr>
      <w:r>
        <w:t xml:space="preserve">Перечень </w:t>
      </w:r>
      <w:proofErr w:type="gramStart"/>
      <w:r>
        <w:t>осуществляемых</w:t>
      </w:r>
      <w:proofErr w:type="gramEnd"/>
      <w:r>
        <w:t xml:space="preserve"> при предоставлении государственной</w:t>
      </w:r>
    </w:p>
    <w:p w:rsidR="00A24998" w:rsidRDefault="00CF488C">
      <w:pPr>
        <w:pStyle w:val="ConsPlusTitle0"/>
        <w:jc w:val="center"/>
      </w:pPr>
      <w:r>
        <w:t>услуги административных процедур</w:t>
      </w:r>
    </w:p>
    <w:p w:rsidR="00A24998" w:rsidRDefault="00A24998">
      <w:pPr>
        <w:pStyle w:val="ConsPlusNormal0"/>
        <w:jc w:val="center"/>
      </w:pPr>
    </w:p>
    <w:p w:rsidR="00A24998" w:rsidRDefault="00CF488C">
      <w:pPr>
        <w:pStyle w:val="ConsPlusNormal0"/>
        <w:ind w:firstLine="540"/>
        <w:jc w:val="both"/>
      </w:pPr>
      <w:r>
        <w:t>23. При предоставлении государственной услуги осуществляются следующие административные процедуры:</w:t>
      </w:r>
    </w:p>
    <w:p w:rsidR="00A24998" w:rsidRDefault="00CF488C">
      <w:pPr>
        <w:pStyle w:val="ConsPlusNormal0"/>
        <w:spacing w:before="200"/>
        <w:ind w:firstLine="540"/>
        <w:jc w:val="both"/>
      </w:pPr>
      <w:r>
        <w:t>а) профилирование заявителя;</w:t>
      </w:r>
    </w:p>
    <w:p w:rsidR="00A24998" w:rsidRDefault="00CF488C">
      <w:pPr>
        <w:pStyle w:val="ConsPlusNormal0"/>
        <w:spacing w:before="200"/>
        <w:ind w:firstLine="540"/>
        <w:jc w:val="both"/>
      </w:pPr>
      <w:r>
        <w:t>б) прием заявления и документов;</w:t>
      </w:r>
    </w:p>
    <w:p w:rsidR="00A24998" w:rsidRDefault="00CF488C">
      <w:pPr>
        <w:pStyle w:val="ConsPlusNormal0"/>
        <w:spacing w:before="200"/>
        <w:ind w:firstLine="540"/>
        <w:jc w:val="both"/>
      </w:pPr>
      <w:r>
        <w:t>в) межведомственное информационное взаимодействие;</w:t>
      </w:r>
    </w:p>
    <w:p w:rsidR="00A24998" w:rsidRDefault="00CF488C">
      <w:pPr>
        <w:pStyle w:val="ConsPlusNormal0"/>
        <w:spacing w:before="200"/>
        <w:ind w:firstLine="540"/>
        <w:jc w:val="both"/>
      </w:pPr>
      <w:r>
        <w:t>г) принятие решения о предоставлении (об отказе в предоставлении) государственной услуги;</w:t>
      </w:r>
    </w:p>
    <w:p w:rsidR="00A24998" w:rsidRDefault="00CF488C">
      <w:pPr>
        <w:pStyle w:val="ConsPlusNormal0"/>
        <w:spacing w:before="200"/>
        <w:ind w:firstLine="540"/>
        <w:jc w:val="both"/>
      </w:pPr>
      <w:proofErr w:type="spellStart"/>
      <w:r>
        <w:t>д</w:t>
      </w:r>
      <w:proofErr w:type="spellEnd"/>
      <w:r>
        <w:t>) предоставление результата государственной услуги.</w:t>
      </w:r>
    </w:p>
    <w:p w:rsidR="00A24998" w:rsidRDefault="00A24998">
      <w:pPr>
        <w:pStyle w:val="ConsPlusNormal0"/>
        <w:jc w:val="center"/>
      </w:pPr>
    </w:p>
    <w:p w:rsidR="00A24998" w:rsidRDefault="00CF488C">
      <w:pPr>
        <w:pStyle w:val="ConsPlusTitle0"/>
        <w:jc w:val="center"/>
        <w:outlineLvl w:val="1"/>
      </w:pPr>
      <w:r>
        <w:t>IV. Способы информирования заявителя об изменении статуса</w:t>
      </w:r>
    </w:p>
    <w:p w:rsidR="00A24998" w:rsidRDefault="00CF488C">
      <w:pPr>
        <w:pStyle w:val="ConsPlusTitle0"/>
        <w:jc w:val="center"/>
      </w:pPr>
      <w:r>
        <w:t>рас</w:t>
      </w:r>
      <w:r>
        <w:t>смотрения запроса о предоставлении государственной услуги</w:t>
      </w:r>
    </w:p>
    <w:p w:rsidR="00A24998" w:rsidRDefault="00A24998">
      <w:pPr>
        <w:pStyle w:val="ConsPlusNormal0"/>
        <w:jc w:val="center"/>
      </w:pPr>
    </w:p>
    <w:p w:rsidR="00A24998" w:rsidRDefault="00CF488C">
      <w:pPr>
        <w:pStyle w:val="ConsPlusNormal0"/>
        <w:ind w:firstLine="540"/>
        <w:jc w:val="both"/>
      </w:pPr>
      <w:r>
        <w:t>24. Орган власти информирует заявителя об изменении статуса рассмотрения заявления посредством информационно-телекоммуникационных сетей общего пользования, в том числе сети "Интернет"</w:t>
      </w:r>
      <w:r>
        <w:t>, включая единый портал.</w:t>
      </w:r>
    </w:p>
    <w:p w:rsidR="00A24998" w:rsidRDefault="00A24998">
      <w:pPr>
        <w:pStyle w:val="ConsPlusNormal0"/>
        <w:ind w:firstLine="540"/>
        <w:jc w:val="both"/>
      </w:pPr>
    </w:p>
    <w:p w:rsidR="00A24998" w:rsidRDefault="00A24998">
      <w:pPr>
        <w:pStyle w:val="ConsPlusNormal0"/>
        <w:ind w:firstLine="540"/>
        <w:jc w:val="both"/>
      </w:pPr>
    </w:p>
    <w:p w:rsidR="00A24998" w:rsidRDefault="00A24998">
      <w:pPr>
        <w:pStyle w:val="ConsPlusNormal0"/>
        <w:ind w:firstLine="540"/>
        <w:jc w:val="both"/>
      </w:pPr>
    </w:p>
    <w:p w:rsidR="00A24998" w:rsidRDefault="00A24998">
      <w:pPr>
        <w:pStyle w:val="ConsPlusNormal0"/>
        <w:ind w:firstLine="540"/>
        <w:jc w:val="both"/>
      </w:pPr>
    </w:p>
    <w:p w:rsidR="00A24998" w:rsidRDefault="00A24998">
      <w:pPr>
        <w:pStyle w:val="ConsPlusNormal0"/>
        <w:ind w:firstLine="540"/>
        <w:jc w:val="both"/>
      </w:pPr>
    </w:p>
    <w:p w:rsidR="00A24998" w:rsidRDefault="00CF488C">
      <w:pPr>
        <w:pStyle w:val="ConsPlusNormal0"/>
        <w:jc w:val="right"/>
        <w:outlineLvl w:val="1"/>
      </w:pPr>
      <w:r>
        <w:t>Приложение</w:t>
      </w:r>
    </w:p>
    <w:p w:rsidR="00A24998" w:rsidRDefault="00CF488C">
      <w:pPr>
        <w:pStyle w:val="ConsPlusNormal0"/>
        <w:jc w:val="right"/>
      </w:pPr>
      <w:r>
        <w:lastRenderedPageBreak/>
        <w:t>к Административному регламенту</w:t>
      </w:r>
    </w:p>
    <w:p w:rsidR="00A24998" w:rsidRDefault="00CF488C">
      <w:pPr>
        <w:pStyle w:val="ConsPlusNormal0"/>
        <w:jc w:val="right"/>
      </w:pPr>
      <w:r>
        <w:t>предоставления Федеральной службой</w:t>
      </w:r>
    </w:p>
    <w:p w:rsidR="00A24998" w:rsidRDefault="00CF488C">
      <w:pPr>
        <w:pStyle w:val="ConsPlusNormal0"/>
        <w:jc w:val="right"/>
      </w:pPr>
      <w:r>
        <w:t>по надзору в сфере образования</w:t>
      </w:r>
    </w:p>
    <w:p w:rsidR="00A24998" w:rsidRDefault="00CF488C">
      <w:pPr>
        <w:pStyle w:val="ConsPlusNormal0"/>
        <w:jc w:val="right"/>
      </w:pPr>
      <w:r>
        <w:t>и науки государственной услуги</w:t>
      </w:r>
    </w:p>
    <w:p w:rsidR="00A24998" w:rsidRDefault="00CF488C">
      <w:pPr>
        <w:pStyle w:val="ConsPlusNormal0"/>
        <w:jc w:val="right"/>
      </w:pPr>
      <w:r>
        <w:t>"Государственная аккредитация</w:t>
      </w:r>
    </w:p>
    <w:p w:rsidR="00A24998" w:rsidRDefault="00CF488C">
      <w:pPr>
        <w:pStyle w:val="ConsPlusNormal0"/>
        <w:jc w:val="right"/>
      </w:pPr>
      <w:r>
        <w:t>образовательной деятельности",</w:t>
      </w:r>
    </w:p>
    <w:p w:rsidR="00A24998" w:rsidRDefault="00CF488C">
      <w:pPr>
        <w:pStyle w:val="ConsPlusNormal0"/>
        <w:jc w:val="right"/>
      </w:pPr>
      <w:proofErr w:type="gramStart"/>
      <w:r>
        <w:t>утвержденному</w:t>
      </w:r>
      <w:proofErr w:type="gramEnd"/>
      <w:r>
        <w:t xml:space="preserve"> приказом</w:t>
      </w:r>
    </w:p>
    <w:p w:rsidR="00A24998" w:rsidRDefault="00CF488C">
      <w:pPr>
        <w:pStyle w:val="ConsPlusNormal0"/>
        <w:jc w:val="right"/>
      </w:pPr>
      <w:r>
        <w:t>Федеральной службы по надзору</w:t>
      </w:r>
    </w:p>
    <w:p w:rsidR="00A24998" w:rsidRDefault="00CF488C">
      <w:pPr>
        <w:pStyle w:val="ConsPlusNormal0"/>
        <w:jc w:val="right"/>
      </w:pPr>
      <w:r>
        <w:t>в сфере образования и науки</w:t>
      </w:r>
    </w:p>
    <w:p w:rsidR="00A24998" w:rsidRDefault="00CF488C">
      <w:pPr>
        <w:pStyle w:val="ConsPlusNormal0"/>
        <w:jc w:val="right"/>
      </w:pPr>
      <w:r>
        <w:t>от 13.01.2026 N 10</w:t>
      </w:r>
    </w:p>
    <w:p w:rsidR="00A24998" w:rsidRDefault="00A24998">
      <w:pPr>
        <w:pStyle w:val="ConsPlusNormal0"/>
        <w:jc w:val="right"/>
      </w:pPr>
    </w:p>
    <w:p w:rsidR="00A24998" w:rsidRDefault="00CF488C">
      <w:pPr>
        <w:pStyle w:val="ConsPlusTitle0"/>
        <w:jc w:val="center"/>
      </w:pPr>
      <w:r>
        <w:t>ПЕРЕЧЕНЬ</w:t>
      </w:r>
    </w:p>
    <w:p w:rsidR="00A24998" w:rsidRDefault="00CF488C">
      <w:pPr>
        <w:pStyle w:val="ConsPlusTitle0"/>
        <w:jc w:val="center"/>
      </w:pPr>
      <w:r>
        <w:t>УСЛОВНЫХ ОБОЗНАЧЕНИЙ И СОКРАЩЕНИЙ, ИДЕНТИФИКАТОРЫ</w:t>
      </w:r>
    </w:p>
    <w:p w:rsidR="00A24998" w:rsidRDefault="00CF488C">
      <w:pPr>
        <w:pStyle w:val="ConsPlusTitle0"/>
        <w:jc w:val="center"/>
      </w:pPr>
      <w:r>
        <w:t>КАТЕГОРИЙ (ПРИЗНАКОВ) ЗАЯВИТЕЛЕЙ, ИСЧЕРПЫВАЮЩИЙ ПЕРЕЧЕНЬ</w:t>
      </w:r>
    </w:p>
    <w:p w:rsidR="00A24998" w:rsidRDefault="00CF488C">
      <w:pPr>
        <w:pStyle w:val="ConsPlusTitle0"/>
        <w:jc w:val="center"/>
      </w:pPr>
      <w:r>
        <w:t xml:space="preserve">ДОКУМЕНТОВ, НЕОБХОДИМЫХ ДЛЯ ПРЕДОСТАВЛЕНИЯ </w:t>
      </w:r>
      <w:proofErr w:type="gramStart"/>
      <w:r>
        <w:t>ГОСУДАРСТВЕННОЙ</w:t>
      </w:r>
      <w:proofErr w:type="gramEnd"/>
    </w:p>
    <w:p w:rsidR="00A24998" w:rsidRDefault="00CF488C">
      <w:pPr>
        <w:pStyle w:val="ConsPlusTitle0"/>
        <w:jc w:val="center"/>
      </w:pPr>
      <w:r>
        <w:t>УСЛ</w:t>
      </w:r>
      <w:r>
        <w:t>УГИ, ИСЧЕРПЫВАЮЩИЙ ПЕРЕЧЕНЬ ОСНОВАНИЙ ДЛЯ ОТКАЗА В ПРИЕМЕ</w:t>
      </w:r>
    </w:p>
    <w:p w:rsidR="00A24998" w:rsidRDefault="00CF488C">
      <w:pPr>
        <w:pStyle w:val="ConsPlusTitle0"/>
        <w:jc w:val="center"/>
      </w:pPr>
      <w:r>
        <w:t>ЗАПРОСА О ПРЕДОСТАВЛЕНИИ ГОСУДАРСТВЕННОЙ УСЛУГИ И ДОКУМЕНТОВ,</w:t>
      </w:r>
    </w:p>
    <w:p w:rsidR="00A24998" w:rsidRDefault="00CF488C">
      <w:pPr>
        <w:pStyle w:val="ConsPlusTitle0"/>
        <w:jc w:val="center"/>
      </w:pPr>
      <w:proofErr w:type="gramStart"/>
      <w:r>
        <w:t>НЕОБХОДИМЫХ</w:t>
      </w:r>
      <w:proofErr w:type="gramEnd"/>
      <w:r>
        <w:t xml:space="preserve"> ДЛЯ ПРЕДОСТАВЛЕНИЯ ГОСУДАРСТВЕННОЙ УСЛУГИ,</w:t>
      </w:r>
    </w:p>
    <w:p w:rsidR="00A24998" w:rsidRDefault="00CF488C">
      <w:pPr>
        <w:pStyle w:val="ConsPlusTitle0"/>
        <w:jc w:val="center"/>
      </w:pPr>
      <w:r>
        <w:t xml:space="preserve">ОСНОВАНИЙ ДЛЯ ПРИОСТАНОВЛЕНИЯ ПРЕДОСТАВЛЕНИЯ </w:t>
      </w:r>
      <w:proofErr w:type="gramStart"/>
      <w:r>
        <w:t>ГОСУДАРСТВЕННОЙ</w:t>
      </w:r>
      <w:proofErr w:type="gramEnd"/>
    </w:p>
    <w:p w:rsidR="00A24998" w:rsidRDefault="00CF488C">
      <w:pPr>
        <w:pStyle w:val="ConsPlusTitle0"/>
        <w:jc w:val="center"/>
      </w:pPr>
      <w:r>
        <w:t>УСЛУГИ ИЛИ ОТКАЗА В ПРЕДОСТАВЛЕНИИ ГОСУДАРСТВЕННОЙ УСЛУГИ,</w:t>
      </w:r>
    </w:p>
    <w:p w:rsidR="00A24998" w:rsidRDefault="00CF488C">
      <w:pPr>
        <w:pStyle w:val="ConsPlusTitle0"/>
        <w:jc w:val="center"/>
      </w:pPr>
      <w:r>
        <w:t>ФОРМЫ ЗАПРОСА О ПРЕДОСТАВЛЕНИИ ГОСУДАРСТВЕННОЙ УСЛУГИ</w:t>
      </w:r>
    </w:p>
    <w:p w:rsidR="00A24998" w:rsidRDefault="00CF488C">
      <w:pPr>
        <w:pStyle w:val="ConsPlusTitle0"/>
        <w:jc w:val="center"/>
      </w:pPr>
      <w:r>
        <w:t>И ДОКУМЕНТОВ, НЕОБХОДИМЫХ ДЛЯ ПРЕДОСТАВЛЕНИЯ</w:t>
      </w:r>
    </w:p>
    <w:p w:rsidR="00A24998" w:rsidRDefault="00CF488C">
      <w:pPr>
        <w:pStyle w:val="ConsPlusTitle0"/>
        <w:jc w:val="center"/>
      </w:pPr>
      <w:r>
        <w:t>ГОСУДАРСТВЕННОЙ УСЛУГИ</w:t>
      </w:r>
    </w:p>
    <w:p w:rsidR="00A24998" w:rsidRDefault="00A2499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921"/>
        <w:gridCol w:w="113"/>
      </w:tblGrid>
      <w:tr w:rsidR="00A2499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24998" w:rsidRDefault="00A2499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24998" w:rsidRDefault="00A2499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24998" w:rsidRDefault="00CF488C">
            <w:pPr>
              <w:pStyle w:val="ConsPlusNormal0"/>
              <w:jc w:val="center"/>
            </w:pPr>
            <w:r>
              <w:rPr>
                <w:color w:val="392C69"/>
              </w:rPr>
              <w:t>Список изменяющих документов</w:t>
            </w:r>
          </w:p>
          <w:p w:rsidR="00A24998" w:rsidRDefault="00CF488C">
            <w:pPr>
              <w:pStyle w:val="ConsPlusNormal0"/>
              <w:jc w:val="center"/>
            </w:pPr>
            <w:r>
              <w:rPr>
                <w:color w:val="392C69"/>
              </w:rPr>
              <w:t xml:space="preserve">(в ред. </w:t>
            </w:r>
            <w:hyperlink r:id="rId49" w:tooltip="Приказ Рособрнадзора от 09.06.2026 N 1198 &quot;О внесении изменений в Административный регламент предоставления Федеральной службой по надзору в сфере образования и науки государственной услуги &quot;Государственная аккредитация образовательной деятельности&quot;, утвержден">
              <w:r>
                <w:rPr>
                  <w:color w:val="0000FF"/>
                </w:rPr>
                <w:t>Приказа</w:t>
              </w:r>
            </w:hyperlink>
            <w:r>
              <w:rPr>
                <w:color w:val="392C69"/>
              </w:rPr>
              <w:t xml:space="preserve"> </w:t>
            </w:r>
            <w:proofErr w:type="spellStart"/>
            <w:r>
              <w:rPr>
                <w:color w:val="392C69"/>
              </w:rPr>
              <w:t>Рособрнадзора</w:t>
            </w:r>
            <w:proofErr w:type="spellEnd"/>
            <w:r>
              <w:rPr>
                <w:color w:val="392C69"/>
              </w:rPr>
              <w:t xml:space="preserve"> от 09.06.2026 N 1198)</w:t>
            </w:r>
          </w:p>
        </w:tc>
        <w:tc>
          <w:tcPr>
            <w:tcW w:w="113" w:type="dxa"/>
            <w:tcBorders>
              <w:top w:val="nil"/>
              <w:left w:val="nil"/>
              <w:bottom w:val="nil"/>
              <w:right w:val="nil"/>
            </w:tcBorders>
            <w:shd w:val="clear" w:color="auto" w:fill="F4F3F8"/>
            <w:tcMar>
              <w:top w:w="0" w:type="dxa"/>
              <w:left w:w="0" w:type="dxa"/>
              <w:bottom w:w="0" w:type="dxa"/>
              <w:right w:w="0" w:type="dxa"/>
            </w:tcMar>
          </w:tcPr>
          <w:p w:rsidR="00A24998" w:rsidRDefault="00A24998">
            <w:pPr>
              <w:pStyle w:val="ConsPlusNormal0"/>
            </w:pPr>
          </w:p>
        </w:tc>
      </w:tr>
    </w:tbl>
    <w:p w:rsidR="00A24998" w:rsidRDefault="00A24998">
      <w:pPr>
        <w:pStyle w:val="ConsPlusNormal0"/>
        <w:jc w:val="center"/>
      </w:pPr>
    </w:p>
    <w:p w:rsidR="00A24998" w:rsidRDefault="00CF488C">
      <w:pPr>
        <w:pStyle w:val="ConsPlusTitle0"/>
        <w:jc w:val="center"/>
        <w:outlineLvl w:val="2"/>
      </w:pPr>
      <w:r>
        <w:t>I. Перечень условных обозначений и сокращений</w:t>
      </w:r>
    </w:p>
    <w:p w:rsidR="00A24998" w:rsidRDefault="00A24998">
      <w:pPr>
        <w:pStyle w:val="ConsPlusNormal0"/>
        <w:jc w:val="center"/>
      </w:pPr>
    </w:p>
    <w:p w:rsidR="00A24998" w:rsidRDefault="00CF488C">
      <w:pPr>
        <w:pStyle w:val="ConsPlusNormal0"/>
        <w:ind w:firstLine="540"/>
        <w:jc w:val="both"/>
      </w:pPr>
      <w:r>
        <w:t>1. Условные сокращения:</w:t>
      </w:r>
    </w:p>
    <w:p w:rsidR="00A24998" w:rsidRDefault="00CF488C">
      <w:pPr>
        <w:pStyle w:val="ConsPlusNormal0"/>
        <w:spacing w:before="200"/>
        <w:ind w:firstLine="540"/>
        <w:jc w:val="both"/>
      </w:pPr>
      <w:r>
        <w:t>а) государственная услуга - государственная услуга по государственной аккредитации образовательной деятельности;</w:t>
      </w:r>
    </w:p>
    <w:p w:rsidR="00A24998" w:rsidRDefault="00CF488C">
      <w:pPr>
        <w:pStyle w:val="ConsPlusNormal0"/>
        <w:spacing w:before="200"/>
        <w:ind w:firstLine="540"/>
        <w:jc w:val="both"/>
      </w:pPr>
      <w:r>
        <w:t>б) государственная аккредитация - государственная аккредитация образовательной деятельности;</w:t>
      </w:r>
    </w:p>
    <w:p w:rsidR="00A24998" w:rsidRDefault="00CF488C">
      <w:pPr>
        <w:pStyle w:val="ConsPlusNormal0"/>
        <w:spacing w:before="200"/>
        <w:ind w:firstLine="540"/>
        <w:jc w:val="both"/>
      </w:pPr>
      <w:r>
        <w:t>в) организации - организации, осуществляющие образ</w:t>
      </w:r>
      <w:r>
        <w:t>овательную деятельность по реализации основных образовательных программ (за исключением образовательных программ дошкольного образования, программ подготовки научных и научно-педагогических кадров в аспирантуре (адъюнктуре), образовательных программ, реали</w:t>
      </w:r>
      <w:r>
        <w:t>зуемых в соответствии с федеральным государственным образовательным стандартом образования обучающихся с нарушением интеллекта, и основных программ профессионального обучения) &lt;1&gt;;</w:t>
      </w:r>
    </w:p>
    <w:p w:rsidR="00A24998" w:rsidRDefault="00CF488C">
      <w:pPr>
        <w:pStyle w:val="ConsPlusNormal0"/>
        <w:spacing w:before="200"/>
        <w:ind w:firstLine="540"/>
        <w:jc w:val="both"/>
      </w:pPr>
      <w:r>
        <w:t>--------------------------------</w:t>
      </w:r>
    </w:p>
    <w:p w:rsidR="00A24998" w:rsidRDefault="00CF488C">
      <w:pPr>
        <w:pStyle w:val="ConsPlusNormal0"/>
        <w:spacing w:before="200"/>
        <w:ind w:firstLine="540"/>
        <w:jc w:val="both"/>
      </w:pPr>
      <w:r>
        <w:t xml:space="preserve">&lt;1&gt; </w:t>
      </w:r>
      <w:hyperlink r:id="rId50" w:tooltip="Постановление Правительства РФ от 19.05.2023 N 797 (ред. от 12.11.2024) &quot;Об утверждении Положения о государственной аккредитации образовательной деятельности и о признании утратившим силу постановления Правительства Российской Федерации от 14 января 2022 г. N ">
        <w:r>
          <w:rPr>
            <w:color w:val="0000FF"/>
          </w:rPr>
          <w:t>Пункт 1</w:t>
        </w:r>
      </w:hyperlink>
      <w:r>
        <w:t xml:space="preserve"> Положения о государственной аккредитации образовательной деятельности, утвержденного постановлением Правительства Российской Федерации от 19 мая 2023 г</w:t>
      </w:r>
      <w:r>
        <w:t>. N 797.</w:t>
      </w:r>
    </w:p>
    <w:p w:rsidR="00A24998" w:rsidRDefault="00A24998">
      <w:pPr>
        <w:pStyle w:val="ConsPlusNormal0"/>
        <w:ind w:firstLine="540"/>
        <w:jc w:val="both"/>
      </w:pPr>
    </w:p>
    <w:p w:rsidR="00A24998" w:rsidRDefault="00CF488C">
      <w:pPr>
        <w:pStyle w:val="ConsPlusNormal0"/>
        <w:ind w:firstLine="540"/>
        <w:jc w:val="both"/>
      </w:pPr>
      <w:r>
        <w:t>г) заявители - организации, заинтересованные физические и юридические лица &lt;2&gt;;</w:t>
      </w:r>
    </w:p>
    <w:p w:rsidR="00A24998" w:rsidRDefault="00CF488C">
      <w:pPr>
        <w:pStyle w:val="ConsPlusNormal0"/>
        <w:spacing w:before="200"/>
        <w:ind w:firstLine="540"/>
        <w:jc w:val="both"/>
      </w:pPr>
      <w:r>
        <w:t>--------------------------------</w:t>
      </w:r>
    </w:p>
    <w:p w:rsidR="00A24998" w:rsidRDefault="00CF488C">
      <w:pPr>
        <w:pStyle w:val="ConsPlusNormal0"/>
        <w:spacing w:before="200"/>
        <w:ind w:firstLine="540"/>
        <w:jc w:val="both"/>
      </w:pPr>
      <w:r>
        <w:t xml:space="preserve">&lt;2&gt; </w:t>
      </w:r>
      <w:hyperlink r:id="rId51" w:tooltip="Постановление Правительства РФ от 19.05.2023 N 797 (ред. от 12.11.2024) &quot;Об утверждении Положения о государственной аккредитации образовательной деятельности и о признании утратившим силу постановления Правительства Российской Федерации от 14 января 2022 г. N ">
        <w:r>
          <w:rPr>
            <w:color w:val="0000FF"/>
          </w:rPr>
          <w:t>Пункт 63</w:t>
        </w:r>
      </w:hyperlink>
      <w:r>
        <w:t xml:space="preserve"> Положения о государст</w:t>
      </w:r>
      <w:r>
        <w:t>венной аккредитации образовательной деятельности, утвержденного постановлением Правительства Российской Федерации от 19 мая 2023 г. N 797.</w:t>
      </w:r>
    </w:p>
    <w:p w:rsidR="00A24998" w:rsidRDefault="00A24998">
      <w:pPr>
        <w:pStyle w:val="ConsPlusNormal0"/>
        <w:ind w:firstLine="540"/>
        <w:jc w:val="both"/>
      </w:pPr>
    </w:p>
    <w:p w:rsidR="00A24998" w:rsidRDefault="00CF488C">
      <w:pPr>
        <w:pStyle w:val="ConsPlusNormal0"/>
        <w:ind w:firstLine="540"/>
        <w:jc w:val="both"/>
      </w:pPr>
      <w:proofErr w:type="spellStart"/>
      <w:r>
        <w:t>д</w:t>
      </w:r>
      <w:proofErr w:type="spellEnd"/>
      <w:r>
        <w:t>) единый портал - федеральная государственная информационная система "Единый портал государственных и муниципальных</w:t>
      </w:r>
      <w:r>
        <w:t xml:space="preserve"> услуг (функций)" &lt;3&gt;;</w:t>
      </w:r>
    </w:p>
    <w:p w:rsidR="00A24998" w:rsidRDefault="00CF488C">
      <w:pPr>
        <w:pStyle w:val="ConsPlusNormal0"/>
        <w:spacing w:before="200"/>
        <w:ind w:firstLine="540"/>
        <w:jc w:val="both"/>
      </w:pPr>
      <w:r>
        <w:lastRenderedPageBreak/>
        <w:t>--------------------------------</w:t>
      </w:r>
    </w:p>
    <w:p w:rsidR="00A24998" w:rsidRDefault="00CF488C">
      <w:pPr>
        <w:pStyle w:val="ConsPlusNormal0"/>
        <w:spacing w:before="200"/>
        <w:ind w:firstLine="540"/>
        <w:jc w:val="both"/>
      </w:pPr>
      <w:r>
        <w:t xml:space="preserve">&lt;3&gt; </w:t>
      </w:r>
      <w:hyperlink r:id="rId52"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
        <w:r>
          <w:rPr>
            <w:color w:val="0000FF"/>
          </w:rPr>
          <w:t>Положение</w:t>
        </w:r>
      </w:hyperlink>
      <w:r>
        <w:t xml:space="preserve"> о федеральной государственной информационной системе "</w:t>
      </w:r>
      <w:r>
        <w:t>Единый портал государственных и муниципальных услуг (функций)", утвержденное постановлением Правительства Российской Федерации от 24 октября 2011 г. N 861.</w:t>
      </w:r>
    </w:p>
    <w:p w:rsidR="00A24998" w:rsidRDefault="00A24998">
      <w:pPr>
        <w:pStyle w:val="ConsPlusNormal0"/>
        <w:ind w:firstLine="540"/>
        <w:jc w:val="both"/>
      </w:pPr>
    </w:p>
    <w:p w:rsidR="00A24998" w:rsidRDefault="00CF488C">
      <w:pPr>
        <w:pStyle w:val="ConsPlusNormal0"/>
        <w:ind w:firstLine="540"/>
        <w:jc w:val="both"/>
      </w:pPr>
      <w:r>
        <w:t>е) орган власти - Федеральная служба по надзору в сфере образования и науки;</w:t>
      </w:r>
    </w:p>
    <w:p w:rsidR="00A24998" w:rsidRDefault="00CF488C">
      <w:pPr>
        <w:pStyle w:val="ConsPlusNormal0"/>
        <w:spacing w:before="200"/>
        <w:ind w:firstLine="540"/>
        <w:jc w:val="both"/>
      </w:pPr>
      <w:r>
        <w:t>ж) реестр - государств</w:t>
      </w:r>
      <w:r>
        <w:t>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&lt;4&gt;;</w:t>
      </w:r>
    </w:p>
    <w:p w:rsidR="00A24998" w:rsidRDefault="00CF488C">
      <w:pPr>
        <w:pStyle w:val="ConsPlusNormal0"/>
        <w:spacing w:before="200"/>
        <w:ind w:firstLine="540"/>
        <w:jc w:val="both"/>
      </w:pPr>
      <w:r>
        <w:t>--------------------------------</w:t>
      </w:r>
    </w:p>
    <w:p w:rsidR="00A24998" w:rsidRDefault="00CF488C">
      <w:pPr>
        <w:pStyle w:val="ConsPlusNormal0"/>
        <w:spacing w:before="200"/>
        <w:ind w:firstLine="540"/>
        <w:jc w:val="both"/>
      </w:pPr>
      <w:proofErr w:type="gramStart"/>
      <w:r>
        <w:t xml:space="preserve">&lt;4&gt; </w:t>
      </w:r>
      <w:hyperlink r:id="rId53" w:tooltip="Постановление Правительства РФ от 10.04.2023 N 577 &quot;Об утверждении Правил формирования и ведения государственной информационной системы &quot;Реестр организаций, осуществляющих образовательную деятельность по имеющим государственную аккредитацию образовательным про">
        <w:r>
          <w:rPr>
            <w:color w:val="0000FF"/>
          </w:rPr>
          <w:t>Постановление</w:t>
        </w:r>
      </w:hyperlink>
      <w:r>
        <w:t xml:space="preserve"> Правительства Российской Федерации от 10 апреля 2023 г. N 577 "Об утверждении Правил формирования и ведения государственной информационной системы "Реестр организаций, осуществляющих образовательную деятел</w:t>
      </w:r>
      <w:r>
        <w:t>ьность по имеющим государственную аккредитацию образовательным программам" и о признании утратившим силу постановления Правительства Российской Федерации от 24 мая 2013 г. N 438".</w:t>
      </w:r>
      <w:proofErr w:type="gramEnd"/>
    </w:p>
    <w:p w:rsidR="00A24998" w:rsidRDefault="00A24998">
      <w:pPr>
        <w:pStyle w:val="ConsPlusNormal0"/>
        <w:ind w:firstLine="540"/>
        <w:jc w:val="both"/>
      </w:pPr>
    </w:p>
    <w:p w:rsidR="00A24998" w:rsidRDefault="00CF488C">
      <w:pPr>
        <w:pStyle w:val="ConsPlusNormal0"/>
        <w:ind w:firstLine="540"/>
        <w:jc w:val="both"/>
      </w:pPr>
      <w:proofErr w:type="spellStart"/>
      <w:r>
        <w:t>з</w:t>
      </w:r>
      <w:proofErr w:type="spellEnd"/>
      <w:r>
        <w:t>) сеть "Интернет" - информационно-телекоммуникационная сеть "Интернет";</w:t>
      </w:r>
    </w:p>
    <w:p w:rsidR="00A24998" w:rsidRDefault="00CF488C">
      <w:pPr>
        <w:pStyle w:val="ConsPlusNormal0"/>
        <w:spacing w:before="200"/>
        <w:ind w:firstLine="540"/>
        <w:jc w:val="both"/>
      </w:pPr>
      <w:r>
        <w:t>и)</w:t>
      </w:r>
      <w:r>
        <w:t xml:space="preserve"> заявление - заявление (запрос) о предоставлении государственной услуги;</w:t>
      </w:r>
    </w:p>
    <w:p w:rsidR="00A24998" w:rsidRDefault="00CF488C">
      <w:pPr>
        <w:pStyle w:val="ConsPlusNormal0"/>
        <w:spacing w:before="200"/>
        <w:ind w:firstLine="540"/>
        <w:jc w:val="both"/>
      </w:pPr>
      <w:r>
        <w:t>к) документы - документы и (или) информация, необходимые для предоставления государственной услуги;</w:t>
      </w:r>
    </w:p>
    <w:p w:rsidR="00A24998" w:rsidRDefault="00CF488C">
      <w:pPr>
        <w:pStyle w:val="ConsPlusNormal0"/>
        <w:jc w:val="both"/>
      </w:pPr>
      <w:r>
        <w:t xml:space="preserve">(в ред. </w:t>
      </w:r>
      <w:hyperlink r:id="rId54" w:tooltip="Приказ Рособрнадзора от 09.06.2026 N 1198 &quot;О внесении изменений в Административный регламент предоставления Федеральной службой по надзору в сфере образования и науки государственной услуги &quot;Государственная аккредитация образовательной деятельности&quot;, утвержден">
        <w:r>
          <w:rPr>
            <w:color w:val="0000FF"/>
          </w:rPr>
          <w:t>Приказа</w:t>
        </w:r>
      </w:hyperlink>
      <w:r>
        <w:t xml:space="preserve"> </w:t>
      </w:r>
      <w:proofErr w:type="spellStart"/>
      <w:r>
        <w:t>Рособрнадзора</w:t>
      </w:r>
      <w:proofErr w:type="spellEnd"/>
      <w:r>
        <w:t xml:space="preserve"> от 09.06.2026 N 1198)</w:t>
      </w:r>
    </w:p>
    <w:p w:rsidR="00A24998" w:rsidRDefault="00CF488C">
      <w:pPr>
        <w:pStyle w:val="ConsPlusNormal0"/>
        <w:spacing w:before="200"/>
        <w:ind w:firstLine="540"/>
        <w:jc w:val="both"/>
      </w:pPr>
      <w:proofErr w:type="gramStart"/>
      <w:r>
        <w:t xml:space="preserve">л) установленные требования к заполнению и оформлению заявления - требования к заполнению и оформлению заявлений, предусмотренные </w:t>
      </w:r>
      <w:hyperlink r:id="rId55" w:tooltip="Приказ Рособрнадзора от 24.04.2024 N 913 (ред. от 13.01.2026) &quot;Об утверждении форм заявлений о государственной аккредитации образовательной деятельности, о внесении изменений в сведения, содержащиеся в государственной информационной системе &quot;Реестр организаций">
        <w:r>
          <w:rPr>
            <w:color w:val="0000FF"/>
          </w:rPr>
          <w:t>приложениями N 2</w:t>
        </w:r>
      </w:hyperlink>
      <w:r>
        <w:t xml:space="preserve">, </w:t>
      </w:r>
      <w:hyperlink r:id="rId56" w:tooltip="Приказ Рособрнадзора от 24.04.2024 N 913 (ред. от 13.01.2026) &quot;Об утверждении форм заявлений о государственной аккредитации образовательной деятельности, о внесении изменений в сведения, содержащиеся в государственной информационной системе &quot;Реестр организаций">
        <w:r>
          <w:rPr>
            <w:color w:val="0000FF"/>
          </w:rPr>
          <w:t>N 4</w:t>
        </w:r>
      </w:hyperlink>
      <w:r>
        <w:t xml:space="preserve">, </w:t>
      </w:r>
      <w:hyperlink r:id="rId57" w:tooltip="Приказ Рособрнадзора от 24.04.2024 N 913 (ред. от 13.01.2026) &quot;Об утверждении форм заявлений о государственной аккредитации образовательной деятельности, о внесении изменений в сведения, содержащиеся в государственной информационной системе &quot;Реестр организаций">
        <w:r>
          <w:rPr>
            <w:color w:val="0000FF"/>
          </w:rPr>
          <w:t>N 7</w:t>
        </w:r>
      </w:hyperlink>
      <w:r>
        <w:t xml:space="preserve"> и </w:t>
      </w:r>
      <w:hyperlink r:id="rId58" w:tooltip="Приказ Рособрнадзора от 24.04.2024 N 913 (ред. от 13.01.2026) &quot;Об утверждении форм заявлений о государственной аккредитации образовательной деятельности, о внесении изменений в сведения, содержащиеся в государственной информационной системе &quot;Реестр организаций">
        <w:r>
          <w:rPr>
            <w:color w:val="0000FF"/>
          </w:rPr>
          <w:t>N 9</w:t>
        </w:r>
      </w:hyperlink>
      <w:r>
        <w:t xml:space="preserve"> к приказу Федеральной службы по надзору в сфере образования и науки от 24 апреля 2024 г. N 913 "Об утверждении форм заявлений о государственн</w:t>
      </w:r>
      <w:r>
        <w:t>ой аккредитации образовательной деятельности, о внесении изменений в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w:t>
      </w:r>
      <w:r>
        <w:t>ограммам", о предоставлении временной государственной аккредитации образовательной деятельности и перечня документов, прилагаемых к заявлению о проведении государственной аккредитации образовательной деятельности, к заявлению о внесении изменений в сведени</w:t>
      </w:r>
      <w:r>
        <w:t>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в отношении ранее не аккредитованных образовательных программ, ре</w:t>
      </w:r>
      <w:r>
        <w:t>ализуемых организацией, осуществляющей образовательную деятельность, и требований к их заполнению и оформлению" (зарегистрирован Министерством юстиции Российской Федерации 29 мая 2024 г., регистрационный N 78337) с изменениями, внесенными приказом Федераль</w:t>
      </w:r>
      <w:r>
        <w:t>ной службы по надзору в сфере образования и науки от 13 января 2026 г. N 11 (зарегистрирован Министерством юстиции Российской Федерации 1 апреля 2026 г., регистрационный N 85839).</w:t>
      </w:r>
      <w:proofErr w:type="gramEnd"/>
    </w:p>
    <w:p w:rsidR="00A24998" w:rsidRDefault="00CF488C">
      <w:pPr>
        <w:pStyle w:val="ConsPlusNormal0"/>
        <w:jc w:val="both"/>
      </w:pPr>
      <w:r>
        <w:t>(</w:t>
      </w:r>
      <w:proofErr w:type="spellStart"/>
      <w:r>
        <w:t>пп</w:t>
      </w:r>
      <w:proofErr w:type="spellEnd"/>
      <w:r>
        <w:t xml:space="preserve">. "л" введен </w:t>
      </w:r>
      <w:hyperlink r:id="rId59" w:tooltip="Приказ Рособрнадзора от 09.06.2026 N 1198 &quot;О внесении изменений в Административный регламент предоставления Федеральной службой по надзору в сфере образования и науки государственной услуги &quot;Государственная аккредитация образовательной деятельности&quot;, утвержден">
        <w:r>
          <w:rPr>
            <w:color w:val="0000FF"/>
          </w:rPr>
          <w:t>Приказом</w:t>
        </w:r>
      </w:hyperlink>
      <w:r>
        <w:t xml:space="preserve"> </w:t>
      </w:r>
      <w:proofErr w:type="spellStart"/>
      <w:r>
        <w:t>Рособрнадзора</w:t>
      </w:r>
      <w:proofErr w:type="spellEnd"/>
      <w:r>
        <w:t xml:space="preserve"> от 09.06.2026 N 1198)</w:t>
      </w:r>
    </w:p>
    <w:p w:rsidR="00A24998" w:rsidRDefault="00CF488C">
      <w:pPr>
        <w:pStyle w:val="ConsPlusNormal0"/>
        <w:spacing w:before="200"/>
        <w:ind w:firstLine="540"/>
        <w:jc w:val="both"/>
      </w:pPr>
      <w:r>
        <w:t>2. Условные обозначения:</w:t>
      </w:r>
    </w:p>
    <w:p w:rsidR="00A24998" w:rsidRDefault="00CF488C">
      <w:pPr>
        <w:pStyle w:val="ConsPlusNormal0"/>
        <w:spacing w:before="200"/>
        <w:ind w:firstLine="540"/>
        <w:jc w:val="both"/>
      </w:pPr>
      <w:proofErr w:type="gramStart"/>
      <w:r>
        <w:t>а) ЕПГУ - представляется в форме электронного документа, подписанного усиленной квалифицированной электронной подписью или усиленной неквалифицир</w:t>
      </w:r>
      <w:r>
        <w:t>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w:t>
      </w:r>
      <w:r>
        <w:t xml:space="preserve"> в электронной форме, в установленном Правительством Российской Федерации порядке &lt;5&gt;, с использованием информационно-телекоммуникационных сетей общего пользования, в том числе сети "Интернет", включая</w:t>
      </w:r>
      <w:proofErr w:type="gramEnd"/>
      <w:r>
        <w:t xml:space="preserve"> единый портал;</w:t>
      </w:r>
    </w:p>
    <w:p w:rsidR="00A24998" w:rsidRDefault="00CF488C">
      <w:pPr>
        <w:pStyle w:val="ConsPlusNormal0"/>
        <w:spacing w:before="200"/>
        <w:ind w:firstLine="540"/>
        <w:jc w:val="both"/>
      </w:pPr>
      <w:r>
        <w:t>--------------------------------</w:t>
      </w:r>
    </w:p>
    <w:p w:rsidR="00A24998" w:rsidRDefault="00CF488C">
      <w:pPr>
        <w:pStyle w:val="ConsPlusNormal0"/>
        <w:spacing w:before="200"/>
        <w:ind w:firstLine="540"/>
        <w:jc w:val="both"/>
      </w:pPr>
      <w:r>
        <w:lastRenderedPageBreak/>
        <w:t xml:space="preserve">&lt;5&gt; </w:t>
      </w:r>
      <w:hyperlink r:id="rId60"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w:r>
          <w:rPr>
            <w:color w:val="0000FF"/>
          </w:rPr>
          <w:t>Правила</w:t>
        </w:r>
      </w:hyperlink>
      <w:r>
        <w:t xml:space="preserve">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w:t>
      </w:r>
      <w:r>
        <w:t>хнологическое взаимодействие информационных систем, используемых для предоставления государственных и муниципальных услуг в электронной форме, утвержденные постановлением Правительства Российской Федерации от 1 декабря 2021 г. N 2152.</w:t>
      </w:r>
    </w:p>
    <w:p w:rsidR="00A24998" w:rsidRDefault="00A24998">
      <w:pPr>
        <w:pStyle w:val="ConsPlusNormal0"/>
        <w:ind w:firstLine="540"/>
        <w:jc w:val="both"/>
      </w:pPr>
    </w:p>
    <w:p w:rsidR="00A24998" w:rsidRDefault="00CF488C">
      <w:pPr>
        <w:pStyle w:val="ConsPlusNormal0"/>
        <w:ind w:firstLine="540"/>
        <w:jc w:val="both"/>
      </w:pPr>
      <w:r>
        <w:t xml:space="preserve">б) </w:t>
      </w:r>
      <w:proofErr w:type="spellStart"/>
      <w:r>
        <w:t>ЭлО</w:t>
      </w:r>
      <w:proofErr w:type="spellEnd"/>
      <w:r>
        <w:t xml:space="preserve"> - представляется электронный образ документа, полученный в результате сканирования соответствующего документа на бумажном носителе.</w:t>
      </w:r>
    </w:p>
    <w:p w:rsidR="00A24998" w:rsidRDefault="00A24998">
      <w:pPr>
        <w:pStyle w:val="ConsPlusNormal0"/>
        <w:jc w:val="center"/>
      </w:pPr>
    </w:p>
    <w:p w:rsidR="00A24998" w:rsidRDefault="00CF488C">
      <w:pPr>
        <w:pStyle w:val="ConsPlusTitle0"/>
        <w:jc w:val="center"/>
        <w:outlineLvl w:val="2"/>
      </w:pPr>
      <w:r>
        <w:t>II. Идентификаторы категорий (признаков) заявителей</w:t>
      </w:r>
    </w:p>
    <w:p w:rsidR="00A24998" w:rsidRDefault="00A24998">
      <w:pPr>
        <w:pStyle w:val="ConsPlusNormal0"/>
        <w:jc w:val="center"/>
      </w:pPr>
    </w:p>
    <w:p w:rsidR="00A24998" w:rsidRDefault="00CF488C">
      <w:pPr>
        <w:pStyle w:val="ConsPlusNormal0"/>
        <w:jc w:val="right"/>
        <w:outlineLvl w:val="3"/>
      </w:pPr>
      <w:bookmarkStart w:id="1" w:name="P265"/>
      <w:bookmarkEnd w:id="1"/>
      <w:r>
        <w:t>Таблица N 1</w:t>
      </w:r>
    </w:p>
    <w:p w:rsidR="00A24998" w:rsidRDefault="00A24998">
      <w:pPr>
        <w:pStyle w:val="ConsPlusNormal0"/>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6"/>
        <w:gridCol w:w="7086"/>
        <w:gridCol w:w="1417"/>
      </w:tblGrid>
      <w:tr w:rsidR="00A24998">
        <w:tc>
          <w:tcPr>
            <w:tcW w:w="566" w:type="dxa"/>
          </w:tcPr>
          <w:p w:rsidR="00A24998" w:rsidRDefault="00CF488C">
            <w:pPr>
              <w:pStyle w:val="ConsPlusNormal0"/>
              <w:jc w:val="center"/>
            </w:pPr>
            <w:r>
              <w:t>N</w:t>
            </w:r>
          </w:p>
        </w:tc>
        <w:tc>
          <w:tcPr>
            <w:tcW w:w="7086" w:type="dxa"/>
          </w:tcPr>
          <w:p w:rsidR="00A24998" w:rsidRDefault="00CF488C">
            <w:pPr>
              <w:pStyle w:val="ConsPlusNormal0"/>
              <w:jc w:val="center"/>
            </w:pPr>
            <w:r>
              <w:t>Наименование отдельных признаков заявителей</w:t>
            </w:r>
          </w:p>
        </w:tc>
        <w:tc>
          <w:tcPr>
            <w:tcW w:w="1417" w:type="dxa"/>
          </w:tcPr>
          <w:p w:rsidR="00A24998" w:rsidRDefault="00CF488C">
            <w:pPr>
              <w:pStyle w:val="ConsPlusNormal0"/>
              <w:jc w:val="center"/>
            </w:pPr>
            <w:r>
              <w:t>Иден</w:t>
            </w:r>
            <w:r>
              <w:t>тификатор</w:t>
            </w:r>
          </w:p>
        </w:tc>
      </w:tr>
      <w:tr w:rsidR="00A24998">
        <w:tc>
          <w:tcPr>
            <w:tcW w:w="9069" w:type="dxa"/>
            <w:gridSpan w:val="3"/>
          </w:tcPr>
          <w:p w:rsidR="00A24998" w:rsidRDefault="00CF488C">
            <w:pPr>
              <w:pStyle w:val="ConsPlusNormal0"/>
              <w:jc w:val="center"/>
              <w:outlineLvl w:val="4"/>
            </w:pPr>
            <w:r>
              <w:t>Результат предоставления государственной услуги, за которым обращается заявитель "Реестровая запись о государственной аккредитации по заявленным основным образовательным программам, вносимая в реестр"</w:t>
            </w:r>
          </w:p>
        </w:tc>
      </w:tr>
      <w:tr w:rsidR="00A24998">
        <w:tc>
          <w:tcPr>
            <w:tcW w:w="566" w:type="dxa"/>
            <w:vAlign w:val="center"/>
          </w:tcPr>
          <w:p w:rsidR="00A24998" w:rsidRDefault="00CF488C">
            <w:pPr>
              <w:pStyle w:val="ConsPlusNormal0"/>
              <w:jc w:val="center"/>
            </w:pPr>
            <w:r>
              <w:t>1.</w:t>
            </w:r>
          </w:p>
        </w:tc>
        <w:tc>
          <w:tcPr>
            <w:tcW w:w="7086" w:type="dxa"/>
          </w:tcPr>
          <w:p w:rsidR="00A24998" w:rsidRDefault="00CF488C">
            <w:pPr>
              <w:pStyle w:val="ConsPlusNormal0"/>
              <w:jc w:val="both"/>
            </w:pPr>
            <w:r>
              <w:t>а) регистрация юридического лица на территории Российской Федерации;</w:t>
            </w:r>
          </w:p>
          <w:p w:rsidR="00A24998" w:rsidRDefault="00CF488C">
            <w:pPr>
              <w:pStyle w:val="ConsPlusNormal0"/>
              <w:jc w:val="both"/>
            </w:pPr>
            <w:r>
              <w:t>б) осуществление образовательной деятельности на территории Российской Федерации;</w:t>
            </w:r>
          </w:p>
          <w:p w:rsidR="00A24998" w:rsidRDefault="00CF488C">
            <w:pPr>
              <w:pStyle w:val="ConsPlusNormal0"/>
              <w:jc w:val="both"/>
            </w:pPr>
            <w:r>
              <w:t>в) реализация образовательных программ высшего образования;</w:t>
            </w:r>
          </w:p>
          <w:p w:rsidR="00A24998" w:rsidRDefault="00CF488C">
            <w:pPr>
              <w:pStyle w:val="ConsPlusNormal0"/>
              <w:jc w:val="both"/>
            </w:pPr>
            <w:r>
              <w:t>г) отсутствие государственной аккредитации</w:t>
            </w:r>
          </w:p>
        </w:tc>
        <w:tc>
          <w:tcPr>
            <w:tcW w:w="1417" w:type="dxa"/>
            <w:vAlign w:val="center"/>
          </w:tcPr>
          <w:p w:rsidR="00A24998" w:rsidRDefault="00CF488C">
            <w:pPr>
              <w:pStyle w:val="ConsPlusNormal0"/>
              <w:jc w:val="center"/>
            </w:pPr>
            <w:r>
              <w:t>О</w:t>
            </w:r>
            <w:proofErr w:type="gramStart"/>
            <w:r>
              <w:rPr>
                <w:vertAlign w:val="subscript"/>
              </w:rPr>
              <w:t>1</w:t>
            </w:r>
            <w:proofErr w:type="gramEnd"/>
          </w:p>
        </w:tc>
      </w:tr>
      <w:tr w:rsidR="00A24998">
        <w:tc>
          <w:tcPr>
            <w:tcW w:w="566" w:type="dxa"/>
            <w:vAlign w:val="center"/>
          </w:tcPr>
          <w:p w:rsidR="00A24998" w:rsidRDefault="00CF488C">
            <w:pPr>
              <w:pStyle w:val="ConsPlusNormal0"/>
              <w:jc w:val="center"/>
            </w:pPr>
            <w:r>
              <w:t>2.</w:t>
            </w:r>
          </w:p>
        </w:tc>
        <w:tc>
          <w:tcPr>
            <w:tcW w:w="7086" w:type="dxa"/>
          </w:tcPr>
          <w:p w:rsidR="00A24998" w:rsidRDefault="00CF488C">
            <w:pPr>
              <w:pStyle w:val="ConsPlusNormal0"/>
              <w:jc w:val="both"/>
            </w:pPr>
            <w:r>
              <w:t>а) регистрация юридического лица на территории Российской Федерации;</w:t>
            </w:r>
          </w:p>
          <w:p w:rsidR="00A24998" w:rsidRDefault="00CF488C">
            <w:pPr>
              <w:pStyle w:val="ConsPlusNormal0"/>
              <w:jc w:val="both"/>
            </w:pPr>
            <w:r>
              <w:t>б) учредителем юридического лица выступает Российская Федерация;</w:t>
            </w:r>
          </w:p>
          <w:p w:rsidR="00A24998" w:rsidRDefault="00CF488C">
            <w:pPr>
              <w:pStyle w:val="ConsPlusNormal0"/>
              <w:jc w:val="both"/>
            </w:pPr>
            <w:r>
              <w:t>в) осуществление образовательной деятельности на территории Российской Федерации;</w:t>
            </w:r>
          </w:p>
          <w:p w:rsidR="00A24998" w:rsidRDefault="00CF488C">
            <w:pPr>
              <w:pStyle w:val="ConsPlusNormal0"/>
              <w:jc w:val="both"/>
            </w:pPr>
            <w:r>
              <w:t>г) реализация образовательных программ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w:t>
            </w:r>
            <w:r>
              <w:t xml:space="preserve">нспорта и связи, наукоемкого производства по специальностям, </w:t>
            </w:r>
            <w:hyperlink r:id="rId61" w:tooltip="Постановление Правительства РФ от 24.05.2013 N 437 (ред. от 26.10.2016) &quot;Об утверждении перечня специальностей, по которым федеральными государственными профессиональными образовательными организациями реализуются образовательные программы среднего профессиона">
              <w:r>
                <w:rPr>
                  <w:color w:val="0000FF"/>
                </w:rPr>
                <w:t>перечень</w:t>
              </w:r>
            </w:hyperlink>
            <w:r>
              <w:t xml:space="preserve"> которых утвержден Правительством Российской Федерации </w:t>
            </w:r>
            <w:hyperlink w:anchor="P359" w:tooltip="&lt;6&gt; Постановление Правительства Российской Федерации от 24 мая 2013 г. N 437 &quot;Об утверждении перечня специальностей, по которым федеральными государственными профессиональными образовательными организациями реализуются образовательные программы среднего профес">
              <w:r>
                <w:rPr>
                  <w:color w:val="0000FF"/>
                </w:rPr>
                <w:t>&lt;6</w:t>
              </w:r>
              <w:r>
                <w:rPr>
                  <w:color w:val="0000FF"/>
                </w:rPr>
                <w:t>&gt;</w:t>
              </w:r>
            </w:hyperlink>
            <w:r>
              <w:t>;</w:t>
            </w:r>
          </w:p>
          <w:p w:rsidR="00A24998" w:rsidRDefault="00CF488C">
            <w:pPr>
              <w:pStyle w:val="ConsPlusNormal0"/>
              <w:jc w:val="both"/>
            </w:pPr>
            <w:proofErr w:type="spellStart"/>
            <w:r>
              <w:t>д</w:t>
            </w:r>
            <w:proofErr w:type="spellEnd"/>
            <w:r>
              <w:t>) отсутствие государственной аккредитации</w:t>
            </w:r>
          </w:p>
        </w:tc>
        <w:tc>
          <w:tcPr>
            <w:tcW w:w="1417" w:type="dxa"/>
            <w:vAlign w:val="center"/>
          </w:tcPr>
          <w:p w:rsidR="00A24998" w:rsidRDefault="00CF488C">
            <w:pPr>
              <w:pStyle w:val="ConsPlusNormal0"/>
              <w:jc w:val="center"/>
            </w:pPr>
            <w:r>
              <w:t>О</w:t>
            </w:r>
            <w:proofErr w:type="gramStart"/>
            <w:r>
              <w:rPr>
                <w:vertAlign w:val="subscript"/>
              </w:rPr>
              <w:t>2</w:t>
            </w:r>
            <w:proofErr w:type="gramEnd"/>
          </w:p>
        </w:tc>
      </w:tr>
      <w:tr w:rsidR="00A24998">
        <w:tc>
          <w:tcPr>
            <w:tcW w:w="566" w:type="dxa"/>
            <w:vAlign w:val="center"/>
          </w:tcPr>
          <w:p w:rsidR="00A24998" w:rsidRDefault="00CF488C">
            <w:pPr>
              <w:pStyle w:val="ConsPlusNormal0"/>
              <w:jc w:val="center"/>
            </w:pPr>
            <w:r>
              <w:t>3.</w:t>
            </w:r>
          </w:p>
        </w:tc>
        <w:tc>
          <w:tcPr>
            <w:tcW w:w="7086" w:type="dxa"/>
          </w:tcPr>
          <w:p w:rsidR="00A24998" w:rsidRDefault="00CF488C">
            <w:pPr>
              <w:pStyle w:val="ConsPlusNormal0"/>
              <w:jc w:val="both"/>
            </w:pPr>
            <w:r>
              <w:t>а) регистрация юридического лица на территории Российской Федерации;</w:t>
            </w:r>
          </w:p>
          <w:p w:rsidR="00A24998" w:rsidRDefault="00CF488C">
            <w:pPr>
              <w:pStyle w:val="ConsPlusNormal0"/>
              <w:jc w:val="both"/>
            </w:pPr>
            <w:r>
              <w:t>б) осуществление образовательной деятельности за пределами территории Российской Федерации;</w:t>
            </w:r>
          </w:p>
          <w:p w:rsidR="00A24998" w:rsidRDefault="00CF488C">
            <w:pPr>
              <w:pStyle w:val="ConsPlusNormal0"/>
              <w:jc w:val="both"/>
            </w:pPr>
            <w:r>
              <w:t>в) создание юридического лица в соответств</w:t>
            </w:r>
            <w:r>
              <w:t>ии с международными договорами Российской Федерации или осуществление образовательной деятельности дипломатическим представительством или консульским учреждением Российской Федерации, представительством Российской Федерации при международных (межгосударств</w:t>
            </w:r>
            <w:r>
              <w:t>енных, межправительственных) организациях;</w:t>
            </w:r>
          </w:p>
          <w:p w:rsidR="00A24998" w:rsidRDefault="00CF488C">
            <w:pPr>
              <w:pStyle w:val="ConsPlusNormal0"/>
              <w:jc w:val="both"/>
            </w:pPr>
            <w:r>
              <w:t>г) отсутствие государственной аккредитации</w:t>
            </w:r>
          </w:p>
        </w:tc>
        <w:tc>
          <w:tcPr>
            <w:tcW w:w="1417" w:type="dxa"/>
            <w:vAlign w:val="center"/>
          </w:tcPr>
          <w:p w:rsidR="00A24998" w:rsidRDefault="00CF488C">
            <w:pPr>
              <w:pStyle w:val="ConsPlusNormal0"/>
              <w:jc w:val="center"/>
            </w:pPr>
            <w:r>
              <w:t>О</w:t>
            </w:r>
            <w:r>
              <w:rPr>
                <w:vertAlign w:val="subscript"/>
              </w:rPr>
              <w:t>3</w:t>
            </w:r>
          </w:p>
        </w:tc>
      </w:tr>
      <w:tr w:rsidR="00A24998">
        <w:tc>
          <w:tcPr>
            <w:tcW w:w="566" w:type="dxa"/>
            <w:vAlign w:val="center"/>
          </w:tcPr>
          <w:p w:rsidR="00A24998" w:rsidRDefault="00CF488C">
            <w:pPr>
              <w:pStyle w:val="ConsPlusNormal0"/>
              <w:jc w:val="center"/>
            </w:pPr>
            <w:r>
              <w:t>4.</w:t>
            </w:r>
          </w:p>
        </w:tc>
        <w:tc>
          <w:tcPr>
            <w:tcW w:w="7086" w:type="dxa"/>
          </w:tcPr>
          <w:p w:rsidR="00A24998" w:rsidRDefault="00CF488C">
            <w:pPr>
              <w:pStyle w:val="ConsPlusNormal0"/>
              <w:jc w:val="both"/>
            </w:pPr>
            <w:r>
              <w:t>а) регистрация юридического лица на территории иностранного государства;</w:t>
            </w:r>
          </w:p>
          <w:p w:rsidR="00A24998" w:rsidRDefault="00CF488C">
            <w:pPr>
              <w:pStyle w:val="ConsPlusNormal0"/>
              <w:jc w:val="both"/>
            </w:pPr>
            <w:r>
              <w:t>б) осуществление образовательной деятельности по месту нахождения филиала на территории Российской Федерации;</w:t>
            </w:r>
          </w:p>
          <w:p w:rsidR="00A24998" w:rsidRDefault="00CF488C">
            <w:pPr>
              <w:pStyle w:val="ConsPlusNormal0"/>
              <w:jc w:val="both"/>
            </w:pPr>
            <w:r>
              <w:t>в) отсутствие государственной аккредитации</w:t>
            </w:r>
          </w:p>
        </w:tc>
        <w:tc>
          <w:tcPr>
            <w:tcW w:w="1417" w:type="dxa"/>
            <w:vAlign w:val="center"/>
          </w:tcPr>
          <w:p w:rsidR="00A24998" w:rsidRDefault="00CF488C">
            <w:pPr>
              <w:pStyle w:val="ConsPlusNormal0"/>
              <w:jc w:val="center"/>
            </w:pPr>
            <w:r>
              <w:t>О</w:t>
            </w:r>
            <w:proofErr w:type="gramStart"/>
            <w:r>
              <w:rPr>
                <w:vertAlign w:val="subscript"/>
              </w:rPr>
              <w:t>4</w:t>
            </w:r>
            <w:proofErr w:type="gramEnd"/>
          </w:p>
        </w:tc>
      </w:tr>
      <w:tr w:rsidR="00A24998">
        <w:tc>
          <w:tcPr>
            <w:tcW w:w="566" w:type="dxa"/>
            <w:vAlign w:val="center"/>
          </w:tcPr>
          <w:p w:rsidR="00A24998" w:rsidRDefault="00CF488C">
            <w:pPr>
              <w:pStyle w:val="ConsPlusNormal0"/>
              <w:jc w:val="center"/>
            </w:pPr>
            <w:r>
              <w:t>5.</w:t>
            </w:r>
          </w:p>
        </w:tc>
        <w:tc>
          <w:tcPr>
            <w:tcW w:w="7086" w:type="dxa"/>
          </w:tcPr>
          <w:p w:rsidR="00A24998" w:rsidRDefault="00CF488C">
            <w:pPr>
              <w:pStyle w:val="ConsPlusNormal0"/>
              <w:jc w:val="both"/>
            </w:pPr>
            <w:r>
              <w:t xml:space="preserve">а) регистрация юридического лица на территории иностранного </w:t>
            </w:r>
            <w:r>
              <w:lastRenderedPageBreak/>
              <w:t>государства;</w:t>
            </w:r>
          </w:p>
          <w:p w:rsidR="00A24998" w:rsidRDefault="00CF488C">
            <w:pPr>
              <w:pStyle w:val="ConsPlusNormal0"/>
              <w:jc w:val="both"/>
            </w:pPr>
            <w:r>
              <w:t>б) осуществление образо</w:t>
            </w:r>
            <w:r>
              <w:t>вательной деятельности на территории иностранного государства;</w:t>
            </w:r>
          </w:p>
          <w:p w:rsidR="00A24998" w:rsidRDefault="00CF488C">
            <w:pPr>
              <w:pStyle w:val="ConsPlusNormal0"/>
              <w:jc w:val="both"/>
            </w:pPr>
            <w:r>
              <w:t>в) отсутствие государственной аккредитации</w:t>
            </w:r>
          </w:p>
        </w:tc>
        <w:tc>
          <w:tcPr>
            <w:tcW w:w="1417" w:type="dxa"/>
            <w:vAlign w:val="center"/>
          </w:tcPr>
          <w:p w:rsidR="00A24998" w:rsidRDefault="00CF488C">
            <w:pPr>
              <w:pStyle w:val="ConsPlusNormal0"/>
              <w:jc w:val="center"/>
            </w:pPr>
            <w:r>
              <w:lastRenderedPageBreak/>
              <w:t>О</w:t>
            </w:r>
            <w:r>
              <w:rPr>
                <w:vertAlign w:val="subscript"/>
              </w:rPr>
              <w:t>5</w:t>
            </w:r>
          </w:p>
        </w:tc>
      </w:tr>
      <w:tr w:rsidR="00A24998">
        <w:tc>
          <w:tcPr>
            <w:tcW w:w="9069" w:type="dxa"/>
            <w:gridSpan w:val="3"/>
          </w:tcPr>
          <w:p w:rsidR="00A24998" w:rsidRDefault="00CF488C">
            <w:pPr>
              <w:pStyle w:val="ConsPlusNormal0"/>
              <w:jc w:val="center"/>
              <w:outlineLvl w:val="4"/>
            </w:pPr>
            <w:r>
              <w:lastRenderedPageBreak/>
              <w:t>Результат предоставления государственной услуги, за которым обращается заявитель "</w:t>
            </w:r>
            <w:r>
              <w:t>Реестровая запись о внесении изменений в сведения, содержащиеся в реестре, в связи с государственной аккредитацией в отношении ранее не аккредитованных основных образовательных программ, реализуемых организацией"</w:t>
            </w:r>
          </w:p>
        </w:tc>
      </w:tr>
      <w:tr w:rsidR="00A24998">
        <w:tc>
          <w:tcPr>
            <w:tcW w:w="566" w:type="dxa"/>
            <w:vAlign w:val="center"/>
          </w:tcPr>
          <w:p w:rsidR="00A24998" w:rsidRDefault="00CF488C">
            <w:pPr>
              <w:pStyle w:val="ConsPlusNormal0"/>
              <w:jc w:val="center"/>
            </w:pPr>
            <w:r>
              <w:t>1.</w:t>
            </w:r>
          </w:p>
        </w:tc>
        <w:tc>
          <w:tcPr>
            <w:tcW w:w="7086" w:type="dxa"/>
          </w:tcPr>
          <w:p w:rsidR="00A24998" w:rsidRDefault="00CF488C">
            <w:pPr>
              <w:pStyle w:val="ConsPlusNormal0"/>
              <w:jc w:val="both"/>
            </w:pPr>
            <w:r>
              <w:t>а) регистрация юридического лица на тер</w:t>
            </w:r>
            <w:r>
              <w:t>ритории Российской Федерации;</w:t>
            </w:r>
          </w:p>
          <w:p w:rsidR="00A24998" w:rsidRDefault="00CF488C">
            <w:pPr>
              <w:pStyle w:val="ConsPlusNormal0"/>
              <w:jc w:val="both"/>
            </w:pPr>
            <w:r>
              <w:t>б) осуществление образовательной деятельности на территории Российской Федерации;</w:t>
            </w:r>
          </w:p>
          <w:p w:rsidR="00A24998" w:rsidRDefault="00CF488C">
            <w:pPr>
              <w:pStyle w:val="ConsPlusNormal0"/>
              <w:jc w:val="both"/>
            </w:pPr>
            <w:r>
              <w:t>в) реализация образовательных программ высшего образования;</w:t>
            </w:r>
          </w:p>
          <w:p w:rsidR="00A24998" w:rsidRDefault="00CF488C">
            <w:pPr>
              <w:pStyle w:val="ConsPlusNormal0"/>
              <w:jc w:val="both"/>
            </w:pPr>
            <w:r>
              <w:t>г) наличие государственной аккредитации</w:t>
            </w:r>
          </w:p>
        </w:tc>
        <w:tc>
          <w:tcPr>
            <w:tcW w:w="1417" w:type="dxa"/>
            <w:vAlign w:val="center"/>
          </w:tcPr>
          <w:p w:rsidR="00A24998" w:rsidRDefault="00CF488C">
            <w:pPr>
              <w:pStyle w:val="ConsPlusNormal0"/>
              <w:jc w:val="center"/>
            </w:pPr>
            <w:r>
              <w:t>О</w:t>
            </w:r>
            <w:proofErr w:type="gramStart"/>
            <w:r>
              <w:rPr>
                <w:vertAlign w:val="subscript"/>
              </w:rPr>
              <w:t>6</w:t>
            </w:r>
            <w:proofErr w:type="gramEnd"/>
          </w:p>
        </w:tc>
      </w:tr>
      <w:tr w:rsidR="00A24998">
        <w:tc>
          <w:tcPr>
            <w:tcW w:w="566" w:type="dxa"/>
            <w:vAlign w:val="center"/>
          </w:tcPr>
          <w:p w:rsidR="00A24998" w:rsidRDefault="00CF488C">
            <w:pPr>
              <w:pStyle w:val="ConsPlusNormal0"/>
              <w:jc w:val="center"/>
            </w:pPr>
            <w:r>
              <w:t>2.</w:t>
            </w:r>
          </w:p>
        </w:tc>
        <w:tc>
          <w:tcPr>
            <w:tcW w:w="7086" w:type="dxa"/>
          </w:tcPr>
          <w:p w:rsidR="00A24998" w:rsidRDefault="00CF488C">
            <w:pPr>
              <w:pStyle w:val="ConsPlusNormal0"/>
              <w:jc w:val="both"/>
            </w:pPr>
            <w:r>
              <w:t>а) регистрация юридического лица на территории Российской Федерации;</w:t>
            </w:r>
          </w:p>
          <w:p w:rsidR="00A24998" w:rsidRDefault="00CF488C">
            <w:pPr>
              <w:pStyle w:val="ConsPlusNormal0"/>
              <w:jc w:val="both"/>
            </w:pPr>
            <w:r>
              <w:t>б) учредителем юридического лица выступает Российская Федерация;</w:t>
            </w:r>
          </w:p>
          <w:p w:rsidR="00A24998" w:rsidRDefault="00CF488C">
            <w:pPr>
              <w:pStyle w:val="ConsPlusNormal0"/>
              <w:jc w:val="both"/>
            </w:pPr>
            <w:r>
              <w:t>в) осуществление образовательной деятельности на территории Российской Федерации;</w:t>
            </w:r>
          </w:p>
          <w:p w:rsidR="00A24998" w:rsidRDefault="00CF488C">
            <w:pPr>
              <w:pStyle w:val="ConsPlusNormal0"/>
              <w:jc w:val="both"/>
            </w:pPr>
            <w:r>
              <w:t>г) реализация образовательных программ с</w:t>
            </w:r>
            <w:r>
              <w:t>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w:t>
            </w:r>
            <w:r>
              <w:t>а по специальностям, перечень которых утвержден Правительством Российской Федерации;</w:t>
            </w:r>
          </w:p>
          <w:p w:rsidR="00A24998" w:rsidRDefault="00CF488C">
            <w:pPr>
              <w:pStyle w:val="ConsPlusNormal0"/>
              <w:jc w:val="both"/>
            </w:pPr>
            <w:proofErr w:type="spellStart"/>
            <w:r>
              <w:t>д</w:t>
            </w:r>
            <w:proofErr w:type="spellEnd"/>
            <w:r>
              <w:t>) наличие государственной аккредитации</w:t>
            </w:r>
          </w:p>
        </w:tc>
        <w:tc>
          <w:tcPr>
            <w:tcW w:w="1417" w:type="dxa"/>
            <w:vAlign w:val="center"/>
          </w:tcPr>
          <w:p w:rsidR="00A24998" w:rsidRDefault="00CF488C">
            <w:pPr>
              <w:pStyle w:val="ConsPlusNormal0"/>
              <w:jc w:val="center"/>
            </w:pPr>
            <w:r>
              <w:t>О</w:t>
            </w:r>
            <w:proofErr w:type="gramStart"/>
            <w:r>
              <w:rPr>
                <w:vertAlign w:val="subscript"/>
              </w:rPr>
              <w:t>7</w:t>
            </w:r>
            <w:proofErr w:type="gramEnd"/>
          </w:p>
        </w:tc>
      </w:tr>
      <w:tr w:rsidR="00A24998">
        <w:tc>
          <w:tcPr>
            <w:tcW w:w="566" w:type="dxa"/>
            <w:vAlign w:val="center"/>
          </w:tcPr>
          <w:p w:rsidR="00A24998" w:rsidRDefault="00CF488C">
            <w:pPr>
              <w:pStyle w:val="ConsPlusNormal0"/>
              <w:jc w:val="center"/>
            </w:pPr>
            <w:r>
              <w:t>3.</w:t>
            </w:r>
          </w:p>
        </w:tc>
        <w:tc>
          <w:tcPr>
            <w:tcW w:w="7086" w:type="dxa"/>
          </w:tcPr>
          <w:p w:rsidR="00A24998" w:rsidRDefault="00CF488C">
            <w:pPr>
              <w:pStyle w:val="ConsPlusNormal0"/>
              <w:jc w:val="both"/>
            </w:pPr>
            <w:r>
              <w:t>а) регистрация юридического лица на территории Российской Федерации;</w:t>
            </w:r>
          </w:p>
          <w:p w:rsidR="00A24998" w:rsidRDefault="00CF488C">
            <w:pPr>
              <w:pStyle w:val="ConsPlusNormal0"/>
              <w:jc w:val="both"/>
            </w:pPr>
            <w:r>
              <w:t>б) осуществление образовательной деятельности за пределами территории Российской Федерации;</w:t>
            </w:r>
          </w:p>
          <w:p w:rsidR="00A24998" w:rsidRDefault="00CF488C">
            <w:pPr>
              <w:pStyle w:val="ConsPlusNormal0"/>
              <w:jc w:val="both"/>
            </w:pPr>
            <w:r>
              <w:t>в) создание юридического лица в соответствии с международными договорами Российской Федерации или осуществление образовательной деятельности дипломатическим предста</w:t>
            </w:r>
            <w:r>
              <w:t>вительством или консульским учреждением Российской Федерации, представительством Российской Федерации при международных (межгосударственных, межправительственных) организациях;</w:t>
            </w:r>
          </w:p>
          <w:p w:rsidR="00A24998" w:rsidRDefault="00CF488C">
            <w:pPr>
              <w:pStyle w:val="ConsPlusNormal0"/>
              <w:jc w:val="both"/>
            </w:pPr>
            <w:r>
              <w:t>г) наличие государственной аккредитации</w:t>
            </w:r>
          </w:p>
        </w:tc>
        <w:tc>
          <w:tcPr>
            <w:tcW w:w="1417" w:type="dxa"/>
            <w:vAlign w:val="center"/>
          </w:tcPr>
          <w:p w:rsidR="00A24998" w:rsidRDefault="00CF488C">
            <w:pPr>
              <w:pStyle w:val="ConsPlusNormal0"/>
              <w:jc w:val="center"/>
            </w:pPr>
            <w:r>
              <w:t>О</w:t>
            </w:r>
            <w:r>
              <w:rPr>
                <w:vertAlign w:val="subscript"/>
              </w:rPr>
              <w:t>8</w:t>
            </w:r>
          </w:p>
        </w:tc>
      </w:tr>
      <w:tr w:rsidR="00A24998">
        <w:tc>
          <w:tcPr>
            <w:tcW w:w="566" w:type="dxa"/>
            <w:vAlign w:val="center"/>
          </w:tcPr>
          <w:p w:rsidR="00A24998" w:rsidRDefault="00CF488C">
            <w:pPr>
              <w:pStyle w:val="ConsPlusNormal0"/>
              <w:jc w:val="center"/>
            </w:pPr>
            <w:r>
              <w:t>4.</w:t>
            </w:r>
          </w:p>
        </w:tc>
        <w:tc>
          <w:tcPr>
            <w:tcW w:w="7086" w:type="dxa"/>
          </w:tcPr>
          <w:p w:rsidR="00A24998" w:rsidRDefault="00CF488C">
            <w:pPr>
              <w:pStyle w:val="ConsPlusNormal0"/>
              <w:jc w:val="both"/>
            </w:pPr>
            <w:r>
              <w:t>а) регистрация юридического лица на территории иностранного государства;</w:t>
            </w:r>
          </w:p>
          <w:p w:rsidR="00A24998" w:rsidRDefault="00CF488C">
            <w:pPr>
              <w:pStyle w:val="ConsPlusNormal0"/>
              <w:jc w:val="both"/>
            </w:pPr>
            <w:r>
              <w:t>б) осуществление образовательной деятельности по месту нахождения филиала на территории Российской Федерации;</w:t>
            </w:r>
          </w:p>
          <w:p w:rsidR="00A24998" w:rsidRDefault="00CF488C">
            <w:pPr>
              <w:pStyle w:val="ConsPlusNormal0"/>
              <w:jc w:val="both"/>
            </w:pPr>
            <w:r>
              <w:t>в) наличие государственной аккредитации</w:t>
            </w:r>
          </w:p>
        </w:tc>
        <w:tc>
          <w:tcPr>
            <w:tcW w:w="1417" w:type="dxa"/>
            <w:vAlign w:val="center"/>
          </w:tcPr>
          <w:p w:rsidR="00A24998" w:rsidRDefault="00CF488C">
            <w:pPr>
              <w:pStyle w:val="ConsPlusNormal0"/>
              <w:jc w:val="center"/>
            </w:pPr>
            <w:r>
              <w:t>О</w:t>
            </w:r>
            <w:proofErr w:type="gramStart"/>
            <w:r>
              <w:rPr>
                <w:vertAlign w:val="subscript"/>
              </w:rPr>
              <w:t>9</w:t>
            </w:r>
            <w:proofErr w:type="gramEnd"/>
          </w:p>
        </w:tc>
      </w:tr>
      <w:tr w:rsidR="00A24998">
        <w:tc>
          <w:tcPr>
            <w:tcW w:w="566" w:type="dxa"/>
            <w:vAlign w:val="center"/>
          </w:tcPr>
          <w:p w:rsidR="00A24998" w:rsidRDefault="00CF488C">
            <w:pPr>
              <w:pStyle w:val="ConsPlusNormal0"/>
              <w:jc w:val="center"/>
            </w:pPr>
            <w:r>
              <w:t>5.</w:t>
            </w:r>
          </w:p>
        </w:tc>
        <w:tc>
          <w:tcPr>
            <w:tcW w:w="7086" w:type="dxa"/>
          </w:tcPr>
          <w:p w:rsidR="00A24998" w:rsidRDefault="00CF488C">
            <w:pPr>
              <w:pStyle w:val="ConsPlusNormal0"/>
              <w:jc w:val="both"/>
            </w:pPr>
            <w:r>
              <w:t>а) регистрация юридическог</w:t>
            </w:r>
            <w:r>
              <w:t>о лица на территории иностранного государства;</w:t>
            </w:r>
          </w:p>
          <w:p w:rsidR="00A24998" w:rsidRDefault="00CF488C">
            <w:pPr>
              <w:pStyle w:val="ConsPlusNormal0"/>
              <w:jc w:val="both"/>
            </w:pPr>
            <w:r>
              <w:t>б) осуществление образовательной деятельности на территории иностранного государства;</w:t>
            </w:r>
          </w:p>
          <w:p w:rsidR="00A24998" w:rsidRDefault="00CF488C">
            <w:pPr>
              <w:pStyle w:val="ConsPlusNormal0"/>
              <w:jc w:val="both"/>
            </w:pPr>
            <w:r>
              <w:t>в) наличие государственной аккредитации</w:t>
            </w:r>
          </w:p>
        </w:tc>
        <w:tc>
          <w:tcPr>
            <w:tcW w:w="1417" w:type="dxa"/>
            <w:vAlign w:val="center"/>
          </w:tcPr>
          <w:p w:rsidR="00A24998" w:rsidRDefault="00CF488C">
            <w:pPr>
              <w:pStyle w:val="ConsPlusNormal0"/>
              <w:jc w:val="center"/>
            </w:pPr>
            <w:r>
              <w:t>О</w:t>
            </w:r>
            <w:r>
              <w:rPr>
                <w:vertAlign w:val="subscript"/>
              </w:rPr>
              <w:t>10</w:t>
            </w:r>
          </w:p>
        </w:tc>
      </w:tr>
      <w:tr w:rsidR="00A24998">
        <w:tc>
          <w:tcPr>
            <w:tcW w:w="9069" w:type="dxa"/>
            <w:gridSpan w:val="3"/>
            <w:vAlign w:val="center"/>
          </w:tcPr>
          <w:p w:rsidR="00A24998" w:rsidRDefault="00CF488C">
            <w:pPr>
              <w:pStyle w:val="ConsPlusNormal0"/>
              <w:jc w:val="center"/>
              <w:outlineLvl w:val="4"/>
            </w:pPr>
            <w:r>
              <w:t>Результат предоставления государственной услуги, за которым обращается заявитель "Реестровая запись о предоставлении временной государственной аккредитации"</w:t>
            </w:r>
          </w:p>
        </w:tc>
      </w:tr>
      <w:tr w:rsidR="00A24998">
        <w:tc>
          <w:tcPr>
            <w:tcW w:w="566" w:type="dxa"/>
            <w:vAlign w:val="center"/>
          </w:tcPr>
          <w:p w:rsidR="00A24998" w:rsidRDefault="00CF488C">
            <w:pPr>
              <w:pStyle w:val="ConsPlusNormal0"/>
              <w:jc w:val="center"/>
            </w:pPr>
            <w:r>
              <w:t>1.</w:t>
            </w:r>
          </w:p>
        </w:tc>
        <w:tc>
          <w:tcPr>
            <w:tcW w:w="7086" w:type="dxa"/>
          </w:tcPr>
          <w:p w:rsidR="00A24998" w:rsidRDefault="00CF488C">
            <w:pPr>
              <w:pStyle w:val="ConsPlusNormal0"/>
              <w:jc w:val="both"/>
            </w:pPr>
            <w:r>
              <w:t>а) реализация реорганизованным юридическим лицом образовательных программ, имеющих государствен</w:t>
            </w:r>
            <w:r>
              <w:t>ную аккредитацию;</w:t>
            </w:r>
          </w:p>
          <w:p w:rsidR="00A24998" w:rsidRDefault="00CF488C">
            <w:pPr>
              <w:pStyle w:val="ConsPlusNormal0"/>
              <w:jc w:val="both"/>
            </w:pPr>
            <w:r>
              <w:lastRenderedPageBreak/>
              <w:t>б) возникновение юридического лица в результате реорганизации в форме выделения или разделения</w:t>
            </w:r>
          </w:p>
        </w:tc>
        <w:tc>
          <w:tcPr>
            <w:tcW w:w="1417" w:type="dxa"/>
            <w:vAlign w:val="center"/>
          </w:tcPr>
          <w:p w:rsidR="00A24998" w:rsidRDefault="00CF488C">
            <w:pPr>
              <w:pStyle w:val="ConsPlusNormal0"/>
              <w:jc w:val="center"/>
            </w:pPr>
            <w:r>
              <w:lastRenderedPageBreak/>
              <w:t>О</w:t>
            </w:r>
            <w:r>
              <w:rPr>
                <w:vertAlign w:val="subscript"/>
              </w:rPr>
              <w:t>11</w:t>
            </w:r>
          </w:p>
        </w:tc>
      </w:tr>
      <w:tr w:rsidR="00A24998">
        <w:tc>
          <w:tcPr>
            <w:tcW w:w="566" w:type="dxa"/>
            <w:vAlign w:val="center"/>
          </w:tcPr>
          <w:p w:rsidR="00A24998" w:rsidRDefault="00CF488C">
            <w:pPr>
              <w:pStyle w:val="ConsPlusNormal0"/>
              <w:jc w:val="center"/>
            </w:pPr>
            <w:r>
              <w:lastRenderedPageBreak/>
              <w:t>2.</w:t>
            </w:r>
          </w:p>
        </w:tc>
        <w:tc>
          <w:tcPr>
            <w:tcW w:w="7086" w:type="dxa"/>
          </w:tcPr>
          <w:p w:rsidR="00A24998" w:rsidRDefault="00CF488C">
            <w:pPr>
              <w:pStyle w:val="ConsPlusNormal0"/>
              <w:jc w:val="both"/>
            </w:pPr>
            <w:r>
              <w:t>а) регистрация юридического лица на территории иностранного государства;</w:t>
            </w:r>
          </w:p>
          <w:p w:rsidR="00A24998" w:rsidRDefault="00CF488C">
            <w:pPr>
              <w:pStyle w:val="ConsPlusNormal0"/>
              <w:jc w:val="both"/>
            </w:pPr>
            <w:r>
              <w:t>б) осуществление образовательной деятельности на территории иностранного государства;</w:t>
            </w:r>
          </w:p>
          <w:p w:rsidR="00A24998" w:rsidRDefault="00CF488C">
            <w:pPr>
              <w:pStyle w:val="ConsPlusNormal0"/>
              <w:jc w:val="both"/>
            </w:pPr>
            <w:r>
              <w:t>в) реализация реорганизованным юридическим лицом образовательных программ, имеющих государственную аккредитацию;</w:t>
            </w:r>
          </w:p>
          <w:p w:rsidR="00A24998" w:rsidRDefault="00CF488C">
            <w:pPr>
              <w:pStyle w:val="ConsPlusNormal0"/>
              <w:jc w:val="both"/>
            </w:pPr>
            <w:r>
              <w:t>г) возникновение юридического лица в результате реорганиз</w:t>
            </w:r>
            <w:r>
              <w:t>ации в форме выделения или разделения</w:t>
            </w:r>
          </w:p>
        </w:tc>
        <w:tc>
          <w:tcPr>
            <w:tcW w:w="1417" w:type="dxa"/>
            <w:vAlign w:val="center"/>
          </w:tcPr>
          <w:p w:rsidR="00A24998" w:rsidRDefault="00CF488C">
            <w:pPr>
              <w:pStyle w:val="ConsPlusNormal0"/>
              <w:jc w:val="center"/>
            </w:pPr>
            <w:r>
              <w:t>О</w:t>
            </w:r>
            <w:r>
              <w:rPr>
                <w:vertAlign w:val="subscript"/>
              </w:rPr>
              <w:t>12</w:t>
            </w:r>
          </w:p>
        </w:tc>
      </w:tr>
      <w:tr w:rsidR="00A24998">
        <w:tc>
          <w:tcPr>
            <w:tcW w:w="566" w:type="dxa"/>
            <w:vAlign w:val="center"/>
          </w:tcPr>
          <w:p w:rsidR="00A24998" w:rsidRDefault="00CF488C">
            <w:pPr>
              <w:pStyle w:val="ConsPlusNormal0"/>
              <w:jc w:val="center"/>
            </w:pPr>
            <w:r>
              <w:t>3.</w:t>
            </w:r>
          </w:p>
        </w:tc>
        <w:tc>
          <w:tcPr>
            <w:tcW w:w="7086" w:type="dxa"/>
          </w:tcPr>
          <w:p w:rsidR="00A24998" w:rsidRDefault="00CF488C">
            <w:pPr>
              <w:pStyle w:val="ConsPlusNormal0"/>
              <w:jc w:val="both"/>
            </w:pPr>
            <w:r>
              <w:t>а) регистрация юридического лица на территории Российской Федерации;</w:t>
            </w:r>
          </w:p>
          <w:p w:rsidR="00A24998" w:rsidRDefault="00CF488C">
            <w:pPr>
              <w:pStyle w:val="ConsPlusNormal0"/>
              <w:jc w:val="both"/>
            </w:pPr>
            <w:r>
              <w:t>б) осуществление образовательной деятельности на территории Российской Федерации;</w:t>
            </w:r>
          </w:p>
          <w:p w:rsidR="00A24998" w:rsidRDefault="00CF488C">
            <w:pPr>
              <w:pStyle w:val="ConsPlusNormal0"/>
              <w:jc w:val="both"/>
            </w:pPr>
            <w:r>
              <w:t>в) реализация образовательных программ, по которым установл</w:t>
            </w:r>
            <w:r>
              <w:t>ены контрольные цифры приема за счет бюджетных ассигнований федерального бюджета, бюджетов субъектов Российской Федерации и местных бюджетов</w:t>
            </w:r>
          </w:p>
        </w:tc>
        <w:tc>
          <w:tcPr>
            <w:tcW w:w="1417" w:type="dxa"/>
            <w:vAlign w:val="center"/>
          </w:tcPr>
          <w:p w:rsidR="00A24998" w:rsidRDefault="00CF488C">
            <w:pPr>
              <w:pStyle w:val="ConsPlusNormal0"/>
              <w:jc w:val="center"/>
            </w:pPr>
            <w:r>
              <w:t>О</w:t>
            </w:r>
            <w:r>
              <w:rPr>
                <w:vertAlign w:val="subscript"/>
              </w:rPr>
              <w:t>13</w:t>
            </w:r>
          </w:p>
        </w:tc>
      </w:tr>
      <w:tr w:rsidR="00A24998">
        <w:tc>
          <w:tcPr>
            <w:tcW w:w="9069" w:type="dxa"/>
            <w:gridSpan w:val="3"/>
            <w:vAlign w:val="center"/>
          </w:tcPr>
          <w:p w:rsidR="00A24998" w:rsidRDefault="00CF488C">
            <w:pPr>
              <w:pStyle w:val="ConsPlusNormal0"/>
              <w:jc w:val="center"/>
              <w:outlineLvl w:val="4"/>
            </w:pPr>
            <w:r>
              <w:t>Результат предоставления государственной услуги, за которым обращается заявитель "</w:t>
            </w:r>
            <w:r>
              <w:t>Исправленная реестровая запись"</w:t>
            </w:r>
          </w:p>
        </w:tc>
      </w:tr>
      <w:tr w:rsidR="00A24998">
        <w:tc>
          <w:tcPr>
            <w:tcW w:w="566" w:type="dxa"/>
            <w:vAlign w:val="center"/>
          </w:tcPr>
          <w:p w:rsidR="00A24998" w:rsidRDefault="00CF488C">
            <w:pPr>
              <w:pStyle w:val="ConsPlusNormal0"/>
              <w:jc w:val="center"/>
            </w:pPr>
            <w:r>
              <w:t>1.</w:t>
            </w:r>
          </w:p>
        </w:tc>
        <w:tc>
          <w:tcPr>
            <w:tcW w:w="7086" w:type="dxa"/>
          </w:tcPr>
          <w:p w:rsidR="00A24998" w:rsidRDefault="00CF488C">
            <w:pPr>
              <w:pStyle w:val="ConsPlusNormal0"/>
              <w:jc w:val="both"/>
            </w:pPr>
            <w:r>
              <w:t>Наличие государственной аккредитации</w:t>
            </w:r>
          </w:p>
        </w:tc>
        <w:tc>
          <w:tcPr>
            <w:tcW w:w="1417" w:type="dxa"/>
            <w:vAlign w:val="center"/>
          </w:tcPr>
          <w:p w:rsidR="00A24998" w:rsidRDefault="00CF488C">
            <w:pPr>
              <w:pStyle w:val="ConsPlusNormal0"/>
              <w:jc w:val="center"/>
            </w:pPr>
            <w:r>
              <w:t>О</w:t>
            </w:r>
            <w:r>
              <w:rPr>
                <w:vertAlign w:val="subscript"/>
              </w:rPr>
              <w:t>14</w:t>
            </w:r>
          </w:p>
        </w:tc>
      </w:tr>
      <w:tr w:rsidR="00A24998">
        <w:tc>
          <w:tcPr>
            <w:tcW w:w="9069" w:type="dxa"/>
            <w:gridSpan w:val="3"/>
            <w:vAlign w:val="center"/>
          </w:tcPr>
          <w:p w:rsidR="00A24998" w:rsidRDefault="00CF488C">
            <w:pPr>
              <w:pStyle w:val="ConsPlusNormal0"/>
              <w:jc w:val="center"/>
              <w:outlineLvl w:val="4"/>
            </w:pPr>
            <w:r>
              <w:t>Результат предоставления государственной услуги, за которым обращается заявитель "Выписка из реестра"</w:t>
            </w:r>
          </w:p>
        </w:tc>
      </w:tr>
      <w:tr w:rsidR="00A24998">
        <w:tc>
          <w:tcPr>
            <w:tcW w:w="566" w:type="dxa"/>
            <w:vAlign w:val="center"/>
          </w:tcPr>
          <w:p w:rsidR="00A24998" w:rsidRDefault="00CF488C">
            <w:pPr>
              <w:pStyle w:val="ConsPlusNormal0"/>
              <w:jc w:val="center"/>
            </w:pPr>
            <w:r>
              <w:t>1.</w:t>
            </w:r>
          </w:p>
        </w:tc>
        <w:tc>
          <w:tcPr>
            <w:tcW w:w="7086" w:type="dxa"/>
          </w:tcPr>
          <w:p w:rsidR="00A24998" w:rsidRDefault="00CF488C">
            <w:pPr>
              <w:pStyle w:val="ConsPlusNormal0"/>
              <w:jc w:val="both"/>
            </w:pPr>
            <w:r>
              <w:t>Физическое лицо</w:t>
            </w:r>
          </w:p>
        </w:tc>
        <w:tc>
          <w:tcPr>
            <w:tcW w:w="1417" w:type="dxa"/>
            <w:vAlign w:val="center"/>
          </w:tcPr>
          <w:p w:rsidR="00A24998" w:rsidRDefault="00CF488C">
            <w:pPr>
              <w:pStyle w:val="ConsPlusNormal0"/>
              <w:jc w:val="center"/>
            </w:pPr>
            <w:r>
              <w:t>ФЛ</w:t>
            </w:r>
          </w:p>
        </w:tc>
      </w:tr>
      <w:tr w:rsidR="00A24998">
        <w:tc>
          <w:tcPr>
            <w:tcW w:w="566" w:type="dxa"/>
            <w:vAlign w:val="center"/>
          </w:tcPr>
          <w:p w:rsidR="00A24998" w:rsidRDefault="00CF488C">
            <w:pPr>
              <w:pStyle w:val="ConsPlusNormal0"/>
              <w:jc w:val="center"/>
            </w:pPr>
            <w:r>
              <w:t>2.</w:t>
            </w:r>
          </w:p>
        </w:tc>
        <w:tc>
          <w:tcPr>
            <w:tcW w:w="7086" w:type="dxa"/>
          </w:tcPr>
          <w:p w:rsidR="00A24998" w:rsidRDefault="00CF488C">
            <w:pPr>
              <w:pStyle w:val="ConsPlusNormal0"/>
              <w:jc w:val="both"/>
            </w:pPr>
            <w:r>
              <w:t>Юридическое лицо</w:t>
            </w:r>
          </w:p>
        </w:tc>
        <w:tc>
          <w:tcPr>
            <w:tcW w:w="1417" w:type="dxa"/>
            <w:vAlign w:val="center"/>
          </w:tcPr>
          <w:p w:rsidR="00A24998" w:rsidRDefault="00CF488C">
            <w:pPr>
              <w:pStyle w:val="ConsPlusNormal0"/>
              <w:jc w:val="center"/>
            </w:pPr>
            <w:r>
              <w:t>ЮЛ</w:t>
            </w:r>
          </w:p>
        </w:tc>
      </w:tr>
    </w:tbl>
    <w:p w:rsidR="00A24998" w:rsidRDefault="00A24998">
      <w:pPr>
        <w:pStyle w:val="ConsPlusNormal0"/>
        <w:ind w:firstLine="540"/>
        <w:jc w:val="both"/>
      </w:pPr>
    </w:p>
    <w:p w:rsidR="00A24998" w:rsidRDefault="00CF488C">
      <w:pPr>
        <w:pStyle w:val="ConsPlusNormal0"/>
        <w:ind w:firstLine="540"/>
        <w:jc w:val="both"/>
      </w:pPr>
      <w:r>
        <w:t>--------------------------------</w:t>
      </w:r>
    </w:p>
    <w:p w:rsidR="00A24998" w:rsidRDefault="00CF488C">
      <w:pPr>
        <w:pStyle w:val="ConsPlusNormal0"/>
        <w:spacing w:before="200"/>
        <w:ind w:firstLine="540"/>
        <w:jc w:val="both"/>
      </w:pPr>
      <w:bookmarkStart w:id="2" w:name="P359"/>
      <w:bookmarkEnd w:id="2"/>
      <w:proofErr w:type="gramStart"/>
      <w:r>
        <w:t xml:space="preserve">&lt;6&gt; </w:t>
      </w:r>
      <w:hyperlink r:id="rId62" w:tooltip="Постановление Правительства РФ от 24.05.2013 N 437 (ред. от 26.10.2016) &quot;Об утверждении перечня специальностей, по которым федеральными государственными профессиональными образовательными организациями реализуются образовательные программы среднего профессиона">
        <w:r>
          <w:rPr>
            <w:color w:val="0000FF"/>
          </w:rPr>
          <w:t>Постановление</w:t>
        </w:r>
      </w:hyperlink>
      <w:r>
        <w:t xml:space="preserve"> Правительства Российской Федерации от 24 мая 2013 г. N 437 "Об утверждении перечня специальностей, по которым федерал</w:t>
      </w:r>
      <w:r>
        <w:t>ьными государственными профессиональными образовательными организациями реализуются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w:t>
      </w:r>
      <w:r>
        <w:t>ной гвардии Российской Федерации, безопасности, ядерной энергетики, транспорта и связи, наукоемкого производства".</w:t>
      </w:r>
      <w:proofErr w:type="gramEnd"/>
    </w:p>
    <w:p w:rsidR="00A24998" w:rsidRDefault="00A24998">
      <w:pPr>
        <w:pStyle w:val="ConsPlusNormal0"/>
        <w:jc w:val="center"/>
      </w:pPr>
    </w:p>
    <w:p w:rsidR="00A24998" w:rsidRDefault="00CF488C">
      <w:pPr>
        <w:pStyle w:val="ConsPlusTitle0"/>
        <w:jc w:val="center"/>
        <w:outlineLvl w:val="2"/>
      </w:pPr>
      <w:r>
        <w:t>III. Исчерпывающий перечень документов, необходимых</w:t>
      </w:r>
    </w:p>
    <w:p w:rsidR="00A24998" w:rsidRDefault="00CF488C">
      <w:pPr>
        <w:pStyle w:val="ConsPlusTitle0"/>
        <w:jc w:val="center"/>
      </w:pPr>
      <w:r>
        <w:t>для предоставления государственной услуги</w:t>
      </w:r>
    </w:p>
    <w:p w:rsidR="00A24998" w:rsidRDefault="00A24998">
      <w:pPr>
        <w:pStyle w:val="ConsPlusNormal0"/>
        <w:jc w:val="center"/>
      </w:pPr>
    </w:p>
    <w:p w:rsidR="00A24998" w:rsidRDefault="00CF488C">
      <w:pPr>
        <w:pStyle w:val="ConsPlusNormal0"/>
        <w:jc w:val="right"/>
        <w:outlineLvl w:val="3"/>
      </w:pPr>
      <w:bookmarkStart w:id="3" w:name="P364"/>
      <w:bookmarkEnd w:id="3"/>
      <w:r>
        <w:t>Таблица N 2</w:t>
      </w:r>
    </w:p>
    <w:p w:rsidR="00A24998" w:rsidRDefault="00A24998">
      <w:pPr>
        <w:pStyle w:val="ConsPlusNormal0"/>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6"/>
        <w:gridCol w:w="1700"/>
        <w:gridCol w:w="4818"/>
        <w:gridCol w:w="1984"/>
      </w:tblGrid>
      <w:tr w:rsidR="00A24998">
        <w:tc>
          <w:tcPr>
            <w:tcW w:w="566" w:type="dxa"/>
          </w:tcPr>
          <w:p w:rsidR="00A24998" w:rsidRDefault="00CF488C">
            <w:pPr>
              <w:pStyle w:val="ConsPlusNormal0"/>
              <w:jc w:val="center"/>
            </w:pPr>
            <w:r>
              <w:t>N</w:t>
            </w:r>
          </w:p>
        </w:tc>
        <w:tc>
          <w:tcPr>
            <w:tcW w:w="1700" w:type="dxa"/>
          </w:tcPr>
          <w:p w:rsidR="00A24998" w:rsidRDefault="00CF488C">
            <w:pPr>
              <w:pStyle w:val="ConsPlusNormal0"/>
              <w:jc w:val="center"/>
            </w:pPr>
            <w:r>
              <w:t>Идентификаторы категорий (признаков) заявителей</w:t>
            </w:r>
          </w:p>
        </w:tc>
        <w:tc>
          <w:tcPr>
            <w:tcW w:w="4818" w:type="dxa"/>
          </w:tcPr>
          <w:p w:rsidR="00A24998" w:rsidRDefault="00CF488C">
            <w:pPr>
              <w:pStyle w:val="ConsPlusNormal0"/>
              <w:jc w:val="center"/>
            </w:pPr>
            <w:r>
              <w:t>Наименование документа</w:t>
            </w:r>
          </w:p>
        </w:tc>
        <w:tc>
          <w:tcPr>
            <w:tcW w:w="1984" w:type="dxa"/>
          </w:tcPr>
          <w:p w:rsidR="00A24998" w:rsidRDefault="00CF488C">
            <w:pPr>
              <w:pStyle w:val="ConsPlusNormal0"/>
              <w:jc w:val="center"/>
            </w:pPr>
            <w:r>
              <w:t>Способы подачи документов, требования к представлению документов</w:t>
            </w:r>
          </w:p>
        </w:tc>
      </w:tr>
      <w:tr w:rsidR="00A24998">
        <w:tc>
          <w:tcPr>
            <w:tcW w:w="9068" w:type="dxa"/>
            <w:gridSpan w:val="4"/>
          </w:tcPr>
          <w:p w:rsidR="00A24998" w:rsidRDefault="00CF488C">
            <w:pPr>
              <w:pStyle w:val="ConsPlusNormal0"/>
              <w:jc w:val="center"/>
              <w:outlineLvl w:val="4"/>
            </w:pPr>
            <w:r>
              <w:t>Исчерпывающий перечень документов, необходимых в соответствии с законодательными или иными нормативными правовыми актам</w:t>
            </w:r>
            <w:r>
              <w:t>и для предоставления государственной услуги, которые заявитель должен представить самостоятельно</w:t>
            </w:r>
          </w:p>
        </w:tc>
      </w:tr>
      <w:tr w:rsidR="00A24998">
        <w:tc>
          <w:tcPr>
            <w:tcW w:w="566" w:type="dxa"/>
            <w:vAlign w:val="center"/>
          </w:tcPr>
          <w:p w:rsidR="00A24998" w:rsidRDefault="00CF488C">
            <w:pPr>
              <w:pStyle w:val="ConsPlusNormal0"/>
              <w:jc w:val="center"/>
            </w:pPr>
            <w:r>
              <w:lastRenderedPageBreak/>
              <w:t>1.</w:t>
            </w:r>
          </w:p>
        </w:tc>
        <w:tc>
          <w:tcPr>
            <w:tcW w:w="1700" w:type="dxa"/>
          </w:tcPr>
          <w:p w:rsidR="00A24998" w:rsidRDefault="00CF488C">
            <w:pPr>
              <w:pStyle w:val="ConsPlusNormal0"/>
            </w:pPr>
            <w:r>
              <w:t>О</w:t>
            </w:r>
            <w:proofErr w:type="gramStart"/>
            <w:r>
              <w:rPr>
                <w:vertAlign w:val="subscript"/>
              </w:rPr>
              <w:t>1</w:t>
            </w:r>
            <w:proofErr w:type="gramEnd"/>
            <w:r>
              <w:t xml:space="preserve"> - О</w:t>
            </w:r>
            <w:r>
              <w:rPr>
                <w:vertAlign w:val="subscript"/>
              </w:rPr>
              <w:t>14</w:t>
            </w:r>
            <w:r>
              <w:t>, ФЛ, ЮЛ</w:t>
            </w:r>
          </w:p>
        </w:tc>
        <w:tc>
          <w:tcPr>
            <w:tcW w:w="4818" w:type="dxa"/>
          </w:tcPr>
          <w:p w:rsidR="00A24998" w:rsidRDefault="00CF488C">
            <w:pPr>
              <w:pStyle w:val="ConsPlusNormal0"/>
            </w:pPr>
            <w:r>
              <w:t>Заявление</w:t>
            </w:r>
          </w:p>
        </w:tc>
        <w:tc>
          <w:tcPr>
            <w:tcW w:w="1984" w:type="dxa"/>
          </w:tcPr>
          <w:p w:rsidR="00A24998" w:rsidRDefault="00CF488C">
            <w:pPr>
              <w:pStyle w:val="ConsPlusNormal0"/>
            </w:pPr>
            <w:r>
              <w:t>ЕПГУ</w:t>
            </w:r>
          </w:p>
        </w:tc>
      </w:tr>
      <w:tr w:rsidR="00A24998">
        <w:tc>
          <w:tcPr>
            <w:tcW w:w="566" w:type="dxa"/>
            <w:vAlign w:val="center"/>
          </w:tcPr>
          <w:p w:rsidR="00A24998" w:rsidRDefault="00CF488C">
            <w:pPr>
              <w:pStyle w:val="ConsPlusNormal0"/>
              <w:jc w:val="center"/>
            </w:pPr>
            <w:r>
              <w:t>2.</w:t>
            </w:r>
          </w:p>
        </w:tc>
        <w:tc>
          <w:tcPr>
            <w:tcW w:w="1700" w:type="dxa"/>
          </w:tcPr>
          <w:p w:rsidR="00A24998" w:rsidRDefault="00CF488C">
            <w:pPr>
              <w:pStyle w:val="ConsPlusNormal0"/>
            </w:pPr>
            <w:r>
              <w:t>О</w:t>
            </w:r>
            <w:proofErr w:type="gramStart"/>
            <w:r>
              <w:rPr>
                <w:vertAlign w:val="subscript"/>
              </w:rPr>
              <w:t>1</w:t>
            </w:r>
            <w:proofErr w:type="gramEnd"/>
            <w:r>
              <w:t xml:space="preserve"> - О</w:t>
            </w:r>
            <w:r>
              <w:rPr>
                <w:vertAlign w:val="subscript"/>
              </w:rPr>
              <w:t>10</w:t>
            </w:r>
          </w:p>
        </w:tc>
        <w:tc>
          <w:tcPr>
            <w:tcW w:w="4818" w:type="dxa"/>
          </w:tcPr>
          <w:p w:rsidR="00A24998" w:rsidRDefault="00CF488C">
            <w:pPr>
              <w:pStyle w:val="ConsPlusNormal0"/>
            </w:pPr>
            <w:r>
              <w:t>Основная образовательная программа (в случае отсутствия на открытых и общедоступных информационных ресурсах в информационно-телекоммуникационных сетях общего пользования, в том числе в сети "Интернет" на официальном сайте организации)</w:t>
            </w:r>
          </w:p>
        </w:tc>
        <w:tc>
          <w:tcPr>
            <w:tcW w:w="1984" w:type="dxa"/>
          </w:tcPr>
          <w:p w:rsidR="00A24998" w:rsidRDefault="00CF488C">
            <w:pPr>
              <w:pStyle w:val="ConsPlusNormal0"/>
            </w:pPr>
            <w:r>
              <w:t xml:space="preserve">ЕПГУ, </w:t>
            </w:r>
            <w:proofErr w:type="spellStart"/>
            <w:r>
              <w:t>ЭлО</w:t>
            </w:r>
            <w:proofErr w:type="spellEnd"/>
          </w:p>
        </w:tc>
      </w:tr>
      <w:tr w:rsidR="00A24998">
        <w:tc>
          <w:tcPr>
            <w:tcW w:w="9068" w:type="dxa"/>
            <w:gridSpan w:val="4"/>
          </w:tcPr>
          <w:p w:rsidR="00A24998" w:rsidRDefault="00CF488C">
            <w:pPr>
              <w:pStyle w:val="ConsPlusNormal0"/>
              <w:jc w:val="center"/>
              <w:outlineLvl w:val="4"/>
            </w:pPr>
            <w:r>
              <w:t>Исчерпываю</w:t>
            </w:r>
            <w:r>
              <w:t xml:space="preserve">щий перечень документов, необходимых в соответствии с законодательством или иными нормативными правовыми актами для предоставления государственной услуги, которые заявитель вправе представить по собственной инициативе, так как они подлежат представлению в </w:t>
            </w:r>
            <w:r>
              <w:t>рамках межведомственного информационного взаимодействия</w:t>
            </w:r>
          </w:p>
        </w:tc>
      </w:tr>
      <w:tr w:rsidR="00A24998">
        <w:tc>
          <w:tcPr>
            <w:tcW w:w="566" w:type="dxa"/>
            <w:vAlign w:val="center"/>
          </w:tcPr>
          <w:p w:rsidR="00A24998" w:rsidRDefault="00CF488C">
            <w:pPr>
              <w:pStyle w:val="ConsPlusNormal0"/>
              <w:jc w:val="center"/>
            </w:pPr>
            <w:r>
              <w:t>1.</w:t>
            </w:r>
          </w:p>
        </w:tc>
        <w:tc>
          <w:tcPr>
            <w:tcW w:w="1700" w:type="dxa"/>
          </w:tcPr>
          <w:p w:rsidR="00A24998" w:rsidRDefault="00CF488C">
            <w:pPr>
              <w:pStyle w:val="ConsPlusNormal0"/>
            </w:pPr>
            <w:r>
              <w:t>О</w:t>
            </w:r>
            <w:proofErr w:type="gramStart"/>
            <w:r>
              <w:rPr>
                <w:vertAlign w:val="subscript"/>
              </w:rPr>
              <w:t>1</w:t>
            </w:r>
            <w:proofErr w:type="gramEnd"/>
            <w:r>
              <w:t xml:space="preserve"> - О</w:t>
            </w:r>
            <w:r>
              <w:rPr>
                <w:vertAlign w:val="subscript"/>
              </w:rPr>
              <w:t>13</w:t>
            </w:r>
          </w:p>
        </w:tc>
        <w:tc>
          <w:tcPr>
            <w:tcW w:w="4818" w:type="dxa"/>
          </w:tcPr>
          <w:p w:rsidR="00A24998" w:rsidRDefault="00CF488C">
            <w:pPr>
              <w:pStyle w:val="ConsPlusNormal0"/>
            </w:pPr>
            <w:r>
              <w:t>Сведения об уплате государственной пошлины за предоставление государственной услуги</w:t>
            </w:r>
          </w:p>
        </w:tc>
        <w:tc>
          <w:tcPr>
            <w:tcW w:w="1984" w:type="dxa"/>
          </w:tcPr>
          <w:p w:rsidR="00A24998" w:rsidRDefault="00CF488C">
            <w:pPr>
              <w:pStyle w:val="ConsPlusNormal0"/>
            </w:pPr>
            <w:r>
              <w:t xml:space="preserve">ЕПГУ, </w:t>
            </w:r>
            <w:proofErr w:type="spellStart"/>
            <w:r>
              <w:t>ЭлО</w:t>
            </w:r>
            <w:proofErr w:type="spellEnd"/>
          </w:p>
        </w:tc>
      </w:tr>
    </w:tbl>
    <w:p w:rsidR="00A24998" w:rsidRDefault="00A24998">
      <w:pPr>
        <w:pStyle w:val="ConsPlusNormal0"/>
        <w:ind w:firstLine="540"/>
        <w:jc w:val="both"/>
      </w:pPr>
    </w:p>
    <w:p w:rsidR="00A24998" w:rsidRDefault="00CF488C">
      <w:pPr>
        <w:pStyle w:val="ConsPlusTitle0"/>
        <w:jc w:val="center"/>
        <w:outlineLvl w:val="2"/>
      </w:pPr>
      <w:r>
        <w:t>IV. Исчерпывающий перечень оснований для отказа в приеме</w:t>
      </w:r>
    </w:p>
    <w:p w:rsidR="00A24998" w:rsidRDefault="00CF488C">
      <w:pPr>
        <w:pStyle w:val="ConsPlusTitle0"/>
        <w:jc w:val="center"/>
      </w:pPr>
      <w:r>
        <w:t>заявления и документов, оснований для приостановления</w:t>
      </w:r>
    </w:p>
    <w:p w:rsidR="00A24998" w:rsidRDefault="00CF488C">
      <w:pPr>
        <w:pStyle w:val="ConsPlusTitle0"/>
        <w:jc w:val="center"/>
      </w:pPr>
      <w:r>
        <w:t>предоставления государственной услуги или отказа</w:t>
      </w:r>
    </w:p>
    <w:p w:rsidR="00A24998" w:rsidRDefault="00CF488C">
      <w:pPr>
        <w:pStyle w:val="ConsPlusTitle0"/>
        <w:jc w:val="center"/>
      </w:pPr>
      <w:r>
        <w:t>в предоставлении государственной услуги</w:t>
      </w:r>
    </w:p>
    <w:p w:rsidR="00A24998" w:rsidRDefault="00A24998">
      <w:pPr>
        <w:pStyle w:val="ConsPlusNormal0"/>
        <w:jc w:val="center"/>
      </w:pPr>
    </w:p>
    <w:p w:rsidR="00A24998" w:rsidRDefault="00CF488C">
      <w:pPr>
        <w:pStyle w:val="ConsPlusNormal0"/>
        <w:jc w:val="right"/>
        <w:outlineLvl w:val="3"/>
      </w:pPr>
      <w:bookmarkStart w:id="4" w:name="P390"/>
      <w:bookmarkEnd w:id="4"/>
      <w:r>
        <w:t>Таблица N 3</w:t>
      </w:r>
    </w:p>
    <w:p w:rsidR="00A24998" w:rsidRDefault="00A24998">
      <w:pPr>
        <w:pStyle w:val="ConsPlusNormal0"/>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6"/>
        <w:gridCol w:w="7086"/>
        <w:gridCol w:w="1417"/>
      </w:tblGrid>
      <w:tr w:rsidR="00A24998">
        <w:tc>
          <w:tcPr>
            <w:tcW w:w="566" w:type="dxa"/>
          </w:tcPr>
          <w:p w:rsidR="00A24998" w:rsidRDefault="00CF488C">
            <w:pPr>
              <w:pStyle w:val="ConsPlusNormal0"/>
              <w:jc w:val="center"/>
            </w:pPr>
            <w:r>
              <w:t>N</w:t>
            </w:r>
          </w:p>
        </w:tc>
        <w:tc>
          <w:tcPr>
            <w:tcW w:w="7086" w:type="dxa"/>
          </w:tcPr>
          <w:p w:rsidR="00A24998" w:rsidRDefault="00CF488C">
            <w:pPr>
              <w:pStyle w:val="ConsPlusNormal0"/>
              <w:jc w:val="center"/>
            </w:pPr>
            <w:r>
              <w:t>Перечень оснований</w:t>
            </w:r>
          </w:p>
        </w:tc>
        <w:tc>
          <w:tcPr>
            <w:tcW w:w="1417" w:type="dxa"/>
          </w:tcPr>
          <w:p w:rsidR="00A24998" w:rsidRDefault="00CF488C">
            <w:pPr>
              <w:pStyle w:val="ConsPlusNormal0"/>
              <w:jc w:val="center"/>
            </w:pPr>
            <w:r>
              <w:t>Идентификатор категорий (признаков) заявителей</w:t>
            </w:r>
          </w:p>
        </w:tc>
      </w:tr>
      <w:tr w:rsidR="00A24998">
        <w:tc>
          <w:tcPr>
            <w:tcW w:w="9069" w:type="dxa"/>
            <w:gridSpan w:val="3"/>
          </w:tcPr>
          <w:p w:rsidR="00A24998" w:rsidRDefault="00CF488C">
            <w:pPr>
              <w:pStyle w:val="ConsPlusNormal0"/>
              <w:jc w:val="center"/>
              <w:outlineLvl w:val="4"/>
            </w:pPr>
            <w:r>
              <w:t>Исчерпывающий перечень оснований для отказа в приеме заявления и документов</w:t>
            </w:r>
          </w:p>
        </w:tc>
      </w:tr>
      <w:tr w:rsidR="00A24998">
        <w:tc>
          <w:tcPr>
            <w:tcW w:w="566" w:type="dxa"/>
          </w:tcPr>
          <w:p w:rsidR="00A24998" w:rsidRDefault="00CF488C">
            <w:pPr>
              <w:pStyle w:val="ConsPlusNormal0"/>
              <w:jc w:val="center"/>
            </w:pPr>
            <w:r>
              <w:t>1.</w:t>
            </w:r>
          </w:p>
        </w:tc>
        <w:tc>
          <w:tcPr>
            <w:tcW w:w="7086" w:type="dxa"/>
          </w:tcPr>
          <w:p w:rsidR="00A24998" w:rsidRDefault="00CF488C">
            <w:pPr>
              <w:pStyle w:val="ConsPlusNormal0"/>
            </w:pPr>
            <w:r>
              <w:t>Основания для отказа в приеме заявления и документов законодательством Российской Федерации не предусмотрены</w:t>
            </w:r>
          </w:p>
        </w:tc>
        <w:tc>
          <w:tcPr>
            <w:tcW w:w="1417" w:type="dxa"/>
            <w:vAlign w:val="center"/>
          </w:tcPr>
          <w:p w:rsidR="00A24998" w:rsidRDefault="00CF488C">
            <w:pPr>
              <w:pStyle w:val="ConsPlusNormal0"/>
              <w:jc w:val="center"/>
            </w:pPr>
            <w:r>
              <w:t>-</w:t>
            </w:r>
          </w:p>
        </w:tc>
      </w:tr>
      <w:tr w:rsidR="00A24998">
        <w:tc>
          <w:tcPr>
            <w:tcW w:w="9069" w:type="dxa"/>
            <w:gridSpan w:val="3"/>
          </w:tcPr>
          <w:p w:rsidR="00A24998" w:rsidRDefault="00CF488C">
            <w:pPr>
              <w:pStyle w:val="ConsPlusNormal0"/>
              <w:jc w:val="center"/>
              <w:outlineLvl w:val="4"/>
            </w:pPr>
            <w:r>
              <w:t>Исчерпывающий перечень оснований для приостановления предоставления государственной услуги</w:t>
            </w:r>
          </w:p>
        </w:tc>
      </w:tr>
      <w:tr w:rsidR="00A24998">
        <w:tc>
          <w:tcPr>
            <w:tcW w:w="566" w:type="dxa"/>
          </w:tcPr>
          <w:p w:rsidR="00A24998" w:rsidRDefault="00CF488C">
            <w:pPr>
              <w:pStyle w:val="ConsPlusNormal0"/>
              <w:jc w:val="center"/>
            </w:pPr>
            <w:r>
              <w:t>1.</w:t>
            </w:r>
          </w:p>
        </w:tc>
        <w:tc>
          <w:tcPr>
            <w:tcW w:w="7086" w:type="dxa"/>
          </w:tcPr>
          <w:p w:rsidR="00A24998" w:rsidRDefault="00CF488C">
            <w:pPr>
              <w:pStyle w:val="ConsPlusNormal0"/>
            </w:pPr>
            <w:r>
              <w:t>Основания для приостановления предоставления государственной услуги законодательством Российской Федерации не предусмотрены</w:t>
            </w:r>
          </w:p>
        </w:tc>
        <w:tc>
          <w:tcPr>
            <w:tcW w:w="1417" w:type="dxa"/>
            <w:vAlign w:val="center"/>
          </w:tcPr>
          <w:p w:rsidR="00A24998" w:rsidRDefault="00CF488C">
            <w:pPr>
              <w:pStyle w:val="ConsPlusNormal0"/>
              <w:jc w:val="center"/>
            </w:pPr>
            <w:r>
              <w:t>-</w:t>
            </w:r>
          </w:p>
        </w:tc>
      </w:tr>
      <w:tr w:rsidR="00A24998">
        <w:tc>
          <w:tcPr>
            <w:tcW w:w="9069" w:type="dxa"/>
            <w:gridSpan w:val="3"/>
          </w:tcPr>
          <w:p w:rsidR="00A24998" w:rsidRDefault="00CF488C">
            <w:pPr>
              <w:pStyle w:val="ConsPlusNormal0"/>
              <w:jc w:val="center"/>
              <w:outlineLvl w:val="4"/>
            </w:pPr>
            <w:r>
              <w:t>Исчерпывающий перечень оснований для отказа в предоставлении государственной услуги</w:t>
            </w:r>
          </w:p>
        </w:tc>
      </w:tr>
      <w:tr w:rsidR="00A24998">
        <w:tc>
          <w:tcPr>
            <w:tcW w:w="566" w:type="dxa"/>
          </w:tcPr>
          <w:p w:rsidR="00A24998" w:rsidRDefault="00CF488C">
            <w:pPr>
              <w:pStyle w:val="ConsPlusNormal0"/>
              <w:jc w:val="center"/>
            </w:pPr>
            <w:r>
              <w:t>1.</w:t>
            </w:r>
          </w:p>
        </w:tc>
        <w:tc>
          <w:tcPr>
            <w:tcW w:w="7086" w:type="dxa"/>
          </w:tcPr>
          <w:p w:rsidR="00A24998" w:rsidRDefault="00CF488C">
            <w:pPr>
              <w:pStyle w:val="ConsPlusNormal0"/>
            </w:pPr>
            <w:r>
              <w:t xml:space="preserve">Приостановление, прекращение действия или аннулирование лицензии на осуществление образовательной деятельности в период предоставления государственной услуги </w:t>
            </w:r>
            <w:hyperlink w:anchor="P453" w:tooltip="&lt;7&gt; Статья 20 Федерального закона от 4 мая 2011 г. N 99-ФЗ &quot;О лицензировании отдельных видов деятельности&quot;, часть 16 статьи 92 Федерального закона от 29 декабря 2012 г. N 273-ФЗ &quot;Об образовании в Российской Федерации&quot;.">
              <w:r>
                <w:rPr>
                  <w:color w:val="0000FF"/>
                </w:rPr>
                <w:t>&lt;7&gt;</w:t>
              </w:r>
            </w:hyperlink>
          </w:p>
        </w:tc>
        <w:tc>
          <w:tcPr>
            <w:tcW w:w="1417" w:type="dxa"/>
          </w:tcPr>
          <w:p w:rsidR="00A24998" w:rsidRDefault="00CF488C">
            <w:pPr>
              <w:pStyle w:val="ConsPlusNormal0"/>
              <w:jc w:val="center"/>
            </w:pPr>
            <w:r>
              <w:t>О</w:t>
            </w:r>
            <w:proofErr w:type="gramStart"/>
            <w:r>
              <w:rPr>
                <w:vertAlign w:val="subscript"/>
              </w:rPr>
              <w:t>1</w:t>
            </w:r>
            <w:proofErr w:type="gramEnd"/>
            <w:r>
              <w:t xml:space="preserve"> - О</w:t>
            </w:r>
            <w:r>
              <w:rPr>
                <w:vertAlign w:val="subscript"/>
              </w:rPr>
              <w:t>4</w:t>
            </w:r>
            <w:r>
              <w:t xml:space="preserve">, </w:t>
            </w:r>
            <w:r>
              <w:t>О</w:t>
            </w:r>
            <w:r>
              <w:rPr>
                <w:vertAlign w:val="subscript"/>
              </w:rPr>
              <w:t>6</w:t>
            </w:r>
            <w:r>
              <w:t xml:space="preserve"> - О</w:t>
            </w:r>
            <w:r>
              <w:rPr>
                <w:vertAlign w:val="subscript"/>
              </w:rPr>
              <w:t>9</w:t>
            </w:r>
            <w:r>
              <w:t>, О</w:t>
            </w:r>
            <w:r>
              <w:rPr>
                <w:vertAlign w:val="subscript"/>
              </w:rPr>
              <w:t>11</w:t>
            </w:r>
            <w:r>
              <w:t xml:space="preserve"> - О</w:t>
            </w:r>
            <w:r>
              <w:rPr>
                <w:vertAlign w:val="subscript"/>
              </w:rPr>
              <w:t>13</w:t>
            </w:r>
          </w:p>
        </w:tc>
      </w:tr>
      <w:tr w:rsidR="00A24998">
        <w:tc>
          <w:tcPr>
            <w:tcW w:w="566" w:type="dxa"/>
          </w:tcPr>
          <w:p w:rsidR="00A24998" w:rsidRDefault="00CF488C">
            <w:pPr>
              <w:pStyle w:val="ConsPlusNormal0"/>
              <w:jc w:val="center"/>
            </w:pPr>
            <w:r>
              <w:t>2.</w:t>
            </w:r>
          </w:p>
        </w:tc>
        <w:tc>
          <w:tcPr>
            <w:tcW w:w="7086" w:type="dxa"/>
          </w:tcPr>
          <w:p w:rsidR="00A24998" w:rsidRDefault="00CF488C">
            <w:pPr>
              <w:pStyle w:val="ConsPlusNormal0"/>
            </w:pPr>
            <w:proofErr w:type="gramStart"/>
            <w:r>
              <w:t>Отсутствие лицензии на осуществление образовательной деятельности по заявленным для государственной аккредитации основным общеобразовательным программам - образовательным программам начального общего, основного общего, среднего общего образования и отсутст</w:t>
            </w:r>
            <w:r>
              <w:t>вие заявления о предоставлении лицензии на осуществление образовательной деятельности по основным образовательным программам (внесении изменений в реестр лицензий на осуществление образовательной деятельности) одновременно с заявлением о предоставлении гос</w:t>
            </w:r>
            <w:r>
              <w:t xml:space="preserve">ударственной услуги </w:t>
            </w:r>
            <w:hyperlink w:anchor="P454" w:tooltip="&lt;8&gt; Часть 1 статьи 91, части 10, 16 статьи 92 Федерального закона от 29 декабря 2012 г. N 273-ФЗ &quot;Об образовании в Российской Федерации&quot;.">
              <w:r>
                <w:rPr>
                  <w:color w:val="0000FF"/>
                </w:rPr>
                <w:t>&lt;8&gt;</w:t>
              </w:r>
            </w:hyperlink>
            <w:proofErr w:type="gramEnd"/>
          </w:p>
        </w:tc>
        <w:tc>
          <w:tcPr>
            <w:tcW w:w="1417" w:type="dxa"/>
          </w:tcPr>
          <w:p w:rsidR="00A24998" w:rsidRDefault="00CF488C">
            <w:pPr>
              <w:pStyle w:val="ConsPlusNormal0"/>
              <w:jc w:val="center"/>
            </w:pPr>
            <w:r>
              <w:t>О</w:t>
            </w:r>
            <w:proofErr w:type="gramStart"/>
            <w:r>
              <w:rPr>
                <w:vertAlign w:val="subscript"/>
              </w:rPr>
              <w:t>1</w:t>
            </w:r>
            <w:proofErr w:type="gramEnd"/>
            <w:r>
              <w:t xml:space="preserve"> - О</w:t>
            </w:r>
            <w:r>
              <w:rPr>
                <w:vertAlign w:val="subscript"/>
              </w:rPr>
              <w:t>4</w:t>
            </w:r>
            <w:r>
              <w:t>, О</w:t>
            </w:r>
            <w:r>
              <w:rPr>
                <w:vertAlign w:val="subscript"/>
              </w:rPr>
              <w:t>6</w:t>
            </w:r>
            <w:r>
              <w:t xml:space="preserve"> - О</w:t>
            </w:r>
            <w:r>
              <w:rPr>
                <w:vertAlign w:val="subscript"/>
              </w:rPr>
              <w:t>9</w:t>
            </w:r>
          </w:p>
        </w:tc>
      </w:tr>
      <w:tr w:rsidR="00A24998">
        <w:tc>
          <w:tcPr>
            <w:tcW w:w="566" w:type="dxa"/>
          </w:tcPr>
          <w:p w:rsidR="00A24998" w:rsidRDefault="00CF488C">
            <w:pPr>
              <w:pStyle w:val="ConsPlusNormal0"/>
              <w:jc w:val="center"/>
            </w:pPr>
            <w:r>
              <w:lastRenderedPageBreak/>
              <w:t>3.</w:t>
            </w:r>
          </w:p>
        </w:tc>
        <w:tc>
          <w:tcPr>
            <w:tcW w:w="7086" w:type="dxa"/>
          </w:tcPr>
          <w:p w:rsidR="00A24998" w:rsidRDefault="00CF488C">
            <w:pPr>
              <w:pStyle w:val="ConsPlusNormal0"/>
            </w:pPr>
            <w:r>
              <w:t>Отсутствие лицензии на осуществление обра</w:t>
            </w:r>
            <w:r>
              <w:t xml:space="preserve">зовательной деятельности по заявленной для государственной аккредитации основной профессиональной образовательной программе </w:t>
            </w:r>
            <w:hyperlink w:anchor="P455" w:tooltip="&lt;9&gt; Часть 1 статьи 91 Федерального закона от 29 декабря 2012 г. N 273-ФЗ &quot;Об образовании в Российской Федерации&quot;.">
              <w:r>
                <w:rPr>
                  <w:color w:val="0000FF"/>
                </w:rPr>
                <w:t>&lt;9&gt;</w:t>
              </w:r>
            </w:hyperlink>
          </w:p>
        </w:tc>
        <w:tc>
          <w:tcPr>
            <w:tcW w:w="1417" w:type="dxa"/>
          </w:tcPr>
          <w:p w:rsidR="00A24998" w:rsidRDefault="00CF488C">
            <w:pPr>
              <w:pStyle w:val="ConsPlusNormal0"/>
              <w:jc w:val="center"/>
            </w:pPr>
            <w:r>
              <w:t>О</w:t>
            </w:r>
            <w:proofErr w:type="gramStart"/>
            <w:r>
              <w:rPr>
                <w:vertAlign w:val="subscript"/>
              </w:rPr>
              <w:t>1</w:t>
            </w:r>
            <w:proofErr w:type="gramEnd"/>
            <w:r>
              <w:t xml:space="preserve"> - О</w:t>
            </w:r>
            <w:r>
              <w:rPr>
                <w:vertAlign w:val="subscript"/>
              </w:rPr>
              <w:t>4</w:t>
            </w:r>
            <w:r>
              <w:t>, О</w:t>
            </w:r>
            <w:r>
              <w:rPr>
                <w:vertAlign w:val="subscript"/>
              </w:rPr>
              <w:t>6</w:t>
            </w:r>
            <w:r>
              <w:t xml:space="preserve"> - О</w:t>
            </w:r>
            <w:r>
              <w:rPr>
                <w:vertAlign w:val="subscript"/>
              </w:rPr>
              <w:t>9</w:t>
            </w:r>
          </w:p>
        </w:tc>
      </w:tr>
      <w:tr w:rsidR="00A24998">
        <w:tc>
          <w:tcPr>
            <w:tcW w:w="566" w:type="dxa"/>
          </w:tcPr>
          <w:p w:rsidR="00A24998" w:rsidRDefault="00CF488C">
            <w:pPr>
              <w:pStyle w:val="ConsPlusNormal0"/>
              <w:jc w:val="center"/>
            </w:pPr>
            <w:r>
              <w:t>4.</w:t>
            </w:r>
          </w:p>
        </w:tc>
        <w:tc>
          <w:tcPr>
            <w:tcW w:w="7086" w:type="dxa"/>
          </w:tcPr>
          <w:p w:rsidR="00A24998" w:rsidRDefault="00CF488C">
            <w:pPr>
              <w:pStyle w:val="ConsPlusNormal0"/>
            </w:pPr>
            <w:r>
              <w:t>Несоответствие заявленной к государственной аккредитации основной образовательной программы, относящейся к соответствующим уровням образования, либо каждому направлению подготовки, специальности, профессии, либо укруп</w:t>
            </w:r>
            <w:r>
              <w:t xml:space="preserve">ненной группе профессий, специальностей и направлений подготовки, либо области образования, либо области или виду профессиональной деятельности, </w:t>
            </w:r>
            <w:proofErr w:type="spellStart"/>
            <w:r>
              <w:t>аккредитационным</w:t>
            </w:r>
            <w:proofErr w:type="spellEnd"/>
            <w:r>
              <w:t xml:space="preserve"> показателям, установленное по результатам </w:t>
            </w:r>
            <w:proofErr w:type="spellStart"/>
            <w:r>
              <w:t>аккредитационной</w:t>
            </w:r>
            <w:proofErr w:type="spellEnd"/>
            <w:r>
              <w:t xml:space="preserve"> экспертизы </w:t>
            </w:r>
            <w:hyperlink w:anchor="P456" w:tooltip="&lt;10&gt; Части 2, 18, 22 статьи 92 Федерального закона от 29 декабря 2012 г. N 273-ФЗ &quot;Об образовании в Российской Федерации&quot;.">
              <w:r>
                <w:rPr>
                  <w:color w:val="0000FF"/>
                </w:rPr>
                <w:t>&lt;10&gt;</w:t>
              </w:r>
            </w:hyperlink>
          </w:p>
        </w:tc>
        <w:tc>
          <w:tcPr>
            <w:tcW w:w="1417" w:type="dxa"/>
          </w:tcPr>
          <w:p w:rsidR="00A24998" w:rsidRDefault="00CF488C">
            <w:pPr>
              <w:pStyle w:val="ConsPlusNormal0"/>
              <w:jc w:val="center"/>
            </w:pPr>
            <w:r>
              <w:t>О</w:t>
            </w:r>
            <w:proofErr w:type="gramStart"/>
            <w:r>
              <w:rPr>
                <w:vertAlign w:val="subscript"/>
              </w:rPr>
              <w:t>1</w:t>
            </w:r>
            <w:proofErr w:type="gramEnd"/>
            <w:r>
              <w:t xml:space="preserve"> - О</w:t>
            </w:r>
            <w:r>
              <w:rPr>
                <w:vertAlign w:val="subscript"/>
              </w:rPr>
              <w:t>10</w:t>
            </w:r>
          </w:p>
        </w:tc>
      </w:tr>
      <w:tr w:rsidR="00A24998">
        <w:tc>
          <w:tcPr>
            <w:tcW w:w="566" w:type="dxa"/>
          </w:tcPr>
          <w:p w:rsidR="00A24998" w:rsidRDefault="00CF488C">
            <w:pPr>
              <w:pStyle w:val="ConsPlusNormal0"/>
              <w:jc w:val="center"/>
            </w:pPr>
            <w:r>
              <w:t>5.</w:t>
            </w:r>
          </w:p>
        </w:tc>
        <w:tc>
          <w:tcPr>
            <w:tcW w:w="7086" w:type="dxa"/>
          </w:tcPr>
          <w:p w:rsidR="00A24998" w:rsidRDefault="00CF488C">
            <w:pPr>
              <w:pStyle w:val="ConsPlusNormal0"/>
            </w:pPr>
            <w:proofErr w:type="gramStart"/>
            <w:r>
              <w:t>Отсутствие обучающихся, прошедших промежуточную аттестацию по заявленной для государственной аккредитации о</w:t>
            </w:r>
            <w:r>
              <w:t>сновной профессиональной образовательной программе, срок получения образования по которой составляет более двух лет, не менее чем за один год обучения по этой основной профессиональной образовательной программе, либо обучающихся, прошедших промежуточную ат</w:t>
            </w:r>
            <w:r>
              <w:t>тестацию по заявленной для государственной аккредитации основной профессиональной образовательной программе, срок получения образования по которой составляет два года и менее</w:t>
            </w:r>
            <w:proofErr w:type="gramEnd"/>
            <w:r>
              <w:t xml:space="preserve">, не менее чем за половину срока </w:t>
            </w:r>
            <w:proofErr w:type="gramStart"/>
            <w:r>
              <w:t>обучения</w:t>
            </w:r>
            <w:proofErr w:type="gramEnd"/>
            <w:r>
              <w:t xml:space="preserve"> по этой основной профессиональной образо</w:t>
            </w:r>
            <w:r>
              <w:t xml:space="preserve">вательной программе </w:t>
            </w:r>
            <w:hyperlink w:anchor="P457" w:tooltip="&lt;11&gt; Часть 11 статьи 92 Федерального закона от 29 декабря 2012 г. N 273-ФЗ &quot;Об образовании в Российской Федерации&quot;.">
              <w:r>
                <w:rPr>
                  <w:color w:val="0000FF"/>
                </w:rPr>
                <w:t>&lt;11&gt;</w:t>
              </w:r>
            </w:hyperlink>
          </w:p>
        </w:tc>
        <w:tc>
          <w:tcPr>
            <w:tcW w:w="1417" w:type="dxa"/>
          </w:tcPr>
          <w:p w:rsidR="00A24998" w:rsidRDefault="00CF488C">
            <w:pPr>
              <w:pStyle w:val="ConsPlusNormal0"/>
              <w:jc w:val="center"/>
            </w:pPr>
            <w:r>
              <w:t>О</w:t>
            </w:r>
            <w:proofErr w:type="gramStart"/>
            <w:r>
              <w:rPr>
                <w:vertAlign w:val="subscript"/>
              </w:rPr>
              <w:t>1</w:t>
            </w:r>
            <w:proofErr w:type="gramEnd"/>
            <w:r>
              <w:t xml:space="preserve"> - О</w:t>
            </w:r>
            <w:r>
              <w:rPr>
                <w:vertAlign w:val="subscript"/>
              </w:rPr>
              <w:t>10</w:t>
            </w:r>
          </w:p>
        </w:tc>
      </w:tr>
      <w:tr w:rsidR="00A24998">
        <w:tc>
          <w:tcPr>
            <w:tcW w:w="566" w:type="dxa"/>
          </w:tcPr>
          <w:p w:rsidR="00A24998" w:rsidRDefault="00CF488C">
            <w:pPr>
              <w:pStyle w:val="ConsPlusNormal0"/>
              <w:jc w:val="center"/>
            </w:pPr>
            <w:r>
              <w:t>6.</w:t>
            </w:r>
          </w:p>
        </w:tc>
        <w:tc>
          <w:tcPr>
            <w:tcW w:w="7086" w:type="dxa"/>
          </w:tcPr>
          <w:p w:rsidR="00A24998" w:rsidRDefault="00CF488C">
            <w:pPr>
              <w:pStyle w:val="ConsPlusNormal0"/>
            </w:pPr>
            <w:proofErr w:type="gramStart"/>
            <w:r>
              <w:t xml:space="preserve">Отсутствие заявленной к государственной аккредитации основной образовательной программы, соответствующей требованиям </w:t>
            </w:r>
            <w:hyperlink r:id="rId63" w:tooltip="Федеральный закон от 29.12.2012 N 273-ФЗ (ред. от 26.07.2026) &quot;Об образовании в Российской Федерации&quot; ------------ Недействующая редакция {КонсультантПлюс}">
              <w:r>
                <w:rPr>
                  <w:color w:val="0000FF"/>
                </w:rPr>
                <w:t>пункта 9 статьи 2</w:t>
              </w:r>
            </w:hyperlink>
            <w:r>
              <w:t xml:space="preserve"> Федерального закона от 29 декабря 2012 г. N 273-ФЗ "Об образовании в Российской Федерации"</w:t>
            </w:r>
            <w:r>
              <w:t xml:space="preserve">, на открытых и общедоступных информационных ресурсах, в том числе на официальном сайте организации в сети "Интернет" и непредставление ее электронного образа при подаче заявления о предоставлении государственной услуги </w:t>
            </w:r>
            <w:hyperlink w:anchor="P458" w:tooltip="&lt;12&gt; Пункт 2 приложения N 10 &quot;Перечень документов, прилагаемых к заявлению о государственной аккредитации образовательной деятельности, к заявлению о внесении изменений в сведения, содержащиеся в государственной информационной системе &quot;Реестр организаций, осущ">
              <w:r>
                <w:rPr>
                  <w:color w:val="0000FF"/>
                </w:rPr>
                <w:t>&lt;12&gt;</w:t>
              </w:r>
            </w:hyperlink>
            <w:proofErr w:type="gramEnd"/>
          </w:p>
        </w:tc>
        <w:tc>
          <w:tcPr>
            <w:tcW w:w="1417" w:type="dxa"/>
          </w:tcPr>
          <w:p w:rsidR="00A24998" w:rsidRDefault="00CF488C">
            <w:pPr>
              <w:pStyle w:val="ConsPlusNormal0"/>
              <w:jc w:val="center"/>
            </w:pPr>
            <w:r>
              <w:t>О</w:t>
            </w:r>
            <w:proofErr w:type="gramStart"/>
            <w:r>
              <w:rPr>
                <w:vertAlign w:val="subscript"/>
              </w:rPr>
              <w:t>1</w:t>
            </w:r>
            <w:proofErr w:type="gramEnd"/>
            <w:r>
              <w:t xml:space="preserve"> - О</w:t>
            </w:r>
            <w:r>
              <w:rPr>
                <w:vertAlign w:val="subscript"/>
              </w:rPr>
              <w:t>10</w:t>
            </w:r>
          </w:p>
        </w:tc>
      </w:tr>
      <w:tr w:rsidR="00A24998">
        <w:tc>
          <w:tcPr>
            <w:tcW w:w="566" w:type="dxa"/>
          </w:tcPr>
          <w:p w:rsidR="00A24998" w:rsidRDefault="00CF488C">
            <w:pPr>
              <w:pStyle w:val="ConsPlusNormal0"/>
              <w:jc w:val="center"/>
            </w:pPr>
            <w:r>
              <w:t>7.</w:t>
            </w:r>
          </w:p>
        </w:tc>
        <w:tc>
          <w:tcPr>
            <w:tcW w:w="7086" w:type="dxa"/>
          </w:tcPr>
          <w:p w:rsidR="00A24998" w:rsidRDefault="00CF488C">
            <w:pPr>
              <w:pStyle w:val="ConsPlusNormal0"/>
            </w:pPr>
            <w:r>
              <w:t>Наличие в реестре записи о действующей у организации государственной аккредитации</w:t>
            </w:r>
          </w:p>
        </w:tc>
        <w:tc>
          <w:tcPr>
            <w:tcW w:w="1417" w:type="dxa"/>
          </w:tcPr>
          <w:p w:rsidR="00A24998" w:rsidRDefault="00CF488C">
            <w:pPr>
              <w:pStyle w:val="ConsPlusNormal0"/>
              <w:jc w:val="center"/>
            </w:pPr>
            <w:r>
              <w:t>О</w:t>
            </w:r>
            <w:proofErr w:type="gramStart"/>
            <w:r>
              <w:rPr>
                <w:vertAlign w:val="subscript"/>
              </w:rPr>
              <w:t>1</w:t>
            </w:r>
            <w:proofErr w:type="gramEnd"/>
            <w:r>
              <w:t xml:space="preserve"> - О</w:t>
            </w:r>
            <w:r>
              <w:rPr>
                <w:vertAlign w:val="subscript"/>
              </w:rPr>
              <w:t>5</w:t>
            </w:r>
          </w:p>
        </w:tc>
      </w:tr>
      <w:tr w:rsidR="00A24998">
        <w:tc>
          <w:tcPr>
            <w:tcW w:w="566" w:type="dxa"/>
          </w:tcPr>
          <w:p w:rsidR="00A24998" w:rsidRDefault="00CF488C">
            <w:pPr>
              <w:pStyle w:val="ConsPlusNormal0"/>
              <w:jc w:val="center"/>
            </w:pPr>
            <w:r>
              <w:t>8.</w:t>
            </w:r>
          </w:p>
        </w:tc>
        <w:tc>
          <w:tcPr>
            <w:tcW w:w="7086" w:type="dxa"/>
          </w:tcPr>
          <w:p w:rsidR="00A24998" w:rsidRDefault="00CF488C">
            <w:pPr>
              <w:pStyle w:val="ConsPlusNormal0"/>
            </w:pPr>
            <w:r>
              <w:t xml:space="preserve">Отсутствие в реестре записи о действующей у организации государственной аккредитации </w:t>
            </w:r>
            <w:hyperlink w:anchor="P459" w:tooltip="&lt;13&gt; Подпункт &quot;а&quot; пункта 69 Положения о государственной аккредитации образовательной деятельности, утвержденного постановлением Правительства Российской Федерации от 19 мая 2023 г. N 797.">
              <w:r>
                <w:rPr>
                  <w:color w:val="0000FF"/>
                </w:rPr>
                <w:t>&lt;13&gt;</w:t>
              </w:r>
            </w:hyperlink>
          </w:p>
        </w:tc>
        <w:tc>
          <w:tcPr>
            <w:tcW w:w="1417" w:type="dxa"/>
          </w:tcPr>
          <w:p w:rsidR="00A24998" w:rsidRDefault="00CF488C">
            <w:pPr>
              <w:pStyle w:val="ConsPlusNormal0"/>
              <w:jc w:val="center"/>
            </w:pPr>
            <w:r>
              <w:t>О</w:t>
            </w:r>
            <w:proofErr w:type="gramStart"/>
            <w:r>
              <w:rPr>
                <w:vertAlign w:val="subscript"/>
              </w:rPr>
              <w:t>6</w:t>
            </w:r>
            <w:proofErr w:type="gramEnd"/>
            <w:r>
              <w:t xml:space="preserve"> - О</w:t>
            </w:r>
            <w:r>
              <w:rPr>
                <w:vertAlign w:val="subscript"/>
              </w:rPr>
              <w:t>10</w:t>
            </w:r>
          </w:p>
        </w:tc>
      </w:tr>
      <w:tr w:rsidR="00A24998">
        <w:tc>
          <w:tcPr>
            <w:tcW w:w="566" w:type="dxa"/>
          </w:tcPr>
          <w:p w:rsidR="00A24998" w:rsidRDefault="00CF488C">
            <w:pPr>
              <w:pStyle w:val="ConsPlusNormal0"/>
              <w:jc w:val="center"/>
            </w:pPr>
            <w:r>
              <w:t>9.</w:t>
            </w:r>
          </w:p>
        </w:tc>
        <w:tc>
          <w:tcPr>
            <w:tcW w:w="7086" w:type="dxa"/>
          </w:tcPr>
          <w:p w:rsidR="00A24998" w:rsidRDefault="00CF488C">
            <w:pPr>
              <w:pStyle w:val="ConsPlusNormal0"/>
            </w:pPr>
            <w:r>
              <w:t>Отсутствие в реестре записи о действующей государственной аккредитации по об</w:t>
            </w:r>
            <w:r>
              <w:t xml:space="preserve">разовательным программам, реализуемым реорганизованным юридическим лицом, заявленным для государственной аккредитации </w:t>
            </w:r>
            <w:hyperlink w:anchor="P460" w:tooltip="&lt;14&gt; Часть 14 статьи 92 Федерального закона от 29 декабря 2012 г. N 273-ФЗ &quot;Об образовании в Российской Федерации&quot;.">
              <w:r>
                <w:rPr>
                  <w:color w:val="0000FF"/>
                </w:rPr>
                <w:t>&lt;14&gt;</w:t>
              </w:r>
            </w:hyperlink>
          </w:p>
        </w:tc>
        <w:tc>
          <w:tcPr>
            <w:tcW w:w="1417" w:type="dxa"/>
          </w:tcPr>
          <w:p w:rsidR="00A24998" w:rsidRDefault="00CF488C">
            <w:pPr>
              <w:pStyle w:val="ConsPlusNormal0"/>
              <w:jc w:val="center"/>
            </w:pPr>
            <w:r>
              <w:t>О</w:t>
            </w:r>
            <w:r>
              <w:rPr>
                <w:vertAlign w:val="subscript"/>
              </w:rPr>
              <w:t>11</w:t>
            </w:r>
            <w:r>
              <w:t>, О</w:t>
            </w:r>
            <w:r>
              <w:rPr>
                <w:vertAlign w:val="subscript"/>
              </w:rPr>
              <w:t>12</w:t>
            </w:r>
          </w:p>
        </w:tc>
      </w:tr>
      <w:tr w:rsidR="00A24998">
        <w:tc>
          <w:tcPr>
            <w:tcW w:w="566" w:type="dxa"/>
          </w:tcPr>
          <w:p w:rsidR="00A24998" w:rsidRDefault="00CF488C">
            <w:pPr>
              <w:pStyle w:val="ConsPlusNormal0"/>
              <w:jc w:val="center"/>
            </w:pPr>
            <w:r>
              <w:t>10.</w:t>
            </w:r>
          </w:p>
        </w:tc>
        <w:tc>
          <w:tcPr>
            <w:tcW w:w="7086" w:type="dxa"/>
          </w:tcPr>
          <w:p w:rsidR="00A24998" w:rsidRDefault="00CF488C">
            <w:pPr>
              <w:pStyle w:val="ConsPlusNormal0"/>
            </w:pPr>
            <w:r>
              <w:t xml:space="preserve">Отсутствие факта установления контрольных цифр приема за счет бюджетных ассигнований федерального бюджета, бюджетов субъектов Российской Федерации и местных бюджетов по заявленным для государственной аккредитации образовательным программам </w:t>
            </w:r>
            <w:hyperlink w:anchor="P461" w:tooltip="&lt;15&gt; Часть 15 статьи 92 Федерального закона от 29 декабря 2012 г. N 273-ФЗ &quot;Об образовании в Российской Федерации&quot;.">
              <w:r>
                <w:rPr>
                  <w:color w:val="0000FF"/>
                </w:rPr>
                <w:t>&lt;15&gt;</w:t>
              </w:r>
            </w:hyperlink>
          </w:p>
        </w:tc>
        <w:tc>
          <w:tcPr>
            <w:tcW w:w="1417" w:type="dxa"/>
          </w:tcPr>
          <w:p w:rsidR="00A24998" w:rsidRDefault="00CF488C">
            <w:pPr>
              <w:pStyle w:val="ConsPlusNormal0"/>
              <w:jc w:val="center"/>
            </w:pPr>
            <w:r>
              <w:t>О</w:t>
            </w:r>
            <w:r>
              <w:rPr>
                <w:vertAlign w:val="subscript"/>
              </w:rPr>
              <w:t>13</w:t>
            </w:r>
          </w:p>
        </w:tc>
      </w:tr>
      <w:tr w:rsidR="00A24998">
        <w:tc>
          <w:tcPr>
            <w:tcW w:w="566" w:type="dxa"/>
          </w:tcPr>
          <w:p w:rsidR="00A24998" w:rsidRDefault="00CF488C">
            <w:pPr>
              <w:pStyle w:val="ConsPlusNormal0"/>
              <w:jc w:val="center"/>
            </w:pPr>
            <w:r>
              <w:t>11.</w:t>
            </w:r>
          </w:p>
        </w:tc>
        <w:tc>
          <w:tcPr>
            <w:tcW w:w="7086" w:type="dxa"/>
          </w:tcPr>
          <w:p w:rsidR="00A24998" w:rsidRDefault="00CF488C">
            <w:pPr>
              <w:pStyle w:val="ConsPlusNormal0"/>
            </w:pPr>
            <w:r>
              <w:t>Ссылка на открытые и общедоступные информационные ресурсы, в том числе на официальном сайте организации в сети</w:t>
            </w:r>
            <w:r>
              <w:t xml:space="preserve"> "Интернет" не указана в заявлении и (или) является неактивной </w:t>
            </w:r>
            <w:hyperlink w:anchor="P462" w:tooltip="&lt;16&gt; Строка 6 таблицы раздела II приложения N 1, строка 6 таблицы раздела II приложения N 2, строка 6 таблицы раздела II приложения N 3 к приказу Министерства просвещения Российской Федерации от 14 апреля 2023 г. N 271 &quot;Об утверждении аккредитационных показате">
              <w:r>
                <w:rPr>
                  <w:color w:val="0000FF"/>
                </w:rPr>
                <w:t>&lt;16&gt;</w:t>
              </w:r>
            </w:hyperlink>
          </w:p>
        </w:tc>
        <w:tc>
          <w:tcPr>
            <w:tcW w:w="1417" w:type="dxa"/>
          </w:tcPr>
          <w:p w:rsidR="00A24998" w:rsidRDefault="00CF488C">
            <w:pPr>
              <w:pStyle w:val="ConsPlusNormal0"/>
              <w:jc w:val="center"/>
            </w:pPr>
            <w:r>
              <w:t>О</w:t>
            </w:r>
            <w:proofErr w:type="gramStart"/>
            <w:r>
              <w:rPr>
                <w:vertAlign w:val="subscript"/>
              </w:rPr>
              <w:t>1</w:t>
            </w:r>
            <w:proofErr w:type="gramEnd"/>
            <w:r>
              <w:t xml:space="preserve"> - О</w:t>
            </w:r>
            <w:r>
              <w:rPr>
                <w:vertAlign w:val="subscript"/>
              </w:rPr>
              <w:t>10</w:t>
            </w:r>
          </w:p>
        </w:tc>
      </w:tr>
      <w:tr w:rsidR="00A24998">
        <w:tc>
          <w:tcPr>
            <w:tcW w:w="566" w:type="dxa"/>
          </w:tcPr>
          <w:p w:rsidR="00A24998" w:rsidRDefault="00CF488C">
            <w:pPr>
              <w:pStyle w:val="ConsPlusNormal0"/>
              <w:jc w:val="center"/>
            </w:pPr>
            <w:r>
              <w:t>12.</w:t>
            </w:r>
          </w:p>
        </w:tc>
        <w:tc>
          <w:tcPr>
            <w:tcW w:w="7086" w:type="dxa"/>
          </w:tcPr>
          <w:p w:rsidR="00A24998" w:rsidRDefault="00CF488C">
            <w:pPr>
              <w:pStyle w:val="ConsPlusNormal0"/>
            </w:pPr>
            <w:r>
              <w:t xml:space="preserve">Отсутствие подтверждения факта оплаты организацией государственной пошлины за предоставление государственной услуги </w:t>
            </w:r>
            <w:hyperlink w:anchor="P463" w:tooltip="&lt;17&gt; Часть 13 статьи 92 Федерального закона от 29 декабря 2012 г. N 273-ФЗ &quot;Об образовании в Российской Федерации&quot;.">
              <w:r>
                <w:rPr>
                  <w:color w:val="0000FF"/>
                </w:rPr>
                <w:t>&lt;17&gt;</w:t>
              </w:r>
            </w:hyperlink>
          </w:p>
        </w:tc>
        <w:tc>
          <w:tcPr>
            <w:tcW w:w="1417" w:type="dxa"/>
          </w:tcPr>
          <w:p w:rsidR="00A24998" w:rsidRDefault="00CF488C">
            <w:pPr>
              <w:pStyle w:val="ConsPlusNormal0"/>
              <w:jc w:val="center"/>
            </w:pPr>
            <w:r>
              <w:t>О</w:t>
            </w:r>
            <w:proofErr w:type="gramStart"/>
            <w:r>
              <w:rPr>
                <w:vertAlign w:val="subscript"/>
              </w:rPr>
              <w:t>1</w:t>
            </w:r>
            <w:proofErr w:type="gramEnd"/>
            <w:r>
              <w:t xml:space="preserve"> - О</w:t>
            </w:r>
            <w:r>
              <w:rPr>
                <w:vertAlign w:val="subscript"/>
              </w:rPr>
              <w:t>13</w:t>
            </w:r>
          </w:p>
        </w:tc>
      </w:tr>
      <w:tr w:rsidR="00A24998">
        <w:tc>
          <w:tcPr>
            <w:tcW w:w="566" w:type="dxa"/>
          </w:tcPr>
          <w:p w:rsidR="00A24998" w:rsidRDefault="00CF488C">
            <w:pPr>
              <w:pStyle w:val="ConsPlusNormal0"/>
              <w:jc w:val="center"/>
            </w:pPr>
            <w:r>
              <w:lastRenderedPageBreak/>
              <w:t>13.</w:t>
            </w:r>
          </w:p>
        </w:tc>
        <w:tc>
          <w:tcPr>
            <w:tcW w:w="7086" w:type="dxa"/>
          </w:tcPr>
          <w:p w:rsidR="00A24998" w:rsidRDefault="00CF488C">
            <w:pPr>
              <w:pStyle w:val="ConsPlusNormal0"/>
            </w:pPr>
            <w:r>
              <w:t>Отсутствие в сведениях, содержащихся в реестре, опечаток и (или) ошибок</w:t>
            </w:r>
          </w:p>
        </w:tc>
        <w:tc>
          <w:tcPr>
            <w:tcW w:w="1417" w:type="dxa"/>
          </w:tcPr>
          <w:p w:rsidR="00A24998" w:rsidRDefault="00CF488C">
            <w:pPr>
              <w:pStyle w:val="ConsPlusNormal0"/>
              <w:jc w:val="center"/>
            </w:pPr>
            <w:r>
              <w:t>О</w:t>
            </w:r>
            <w:r>
              <w:rPr>
                <w:vertAlign w:val="subscript"/>
              </w:rPr>
              <w:t>14</w:t>
            </w:r>
          </w:p>
        </w:tc>
      </w:tr>
      <w:tr w:rsidR="00A24998">
        <w:tblPrEx>
          <w:tblBorders>
            <w:insideH w:val="nil"/>
          </w:tblBorders>
        </w:tblPrEx>
        <w:tc>
          <w:tcPr>
            <w:tcW w:w="566" w:type="dxa"/>
            <w:tcBorders>
              <w:bottom w:val="nil"/>
            </w:tcBorders>
          </w:tcPr>
          <w:p w:rsidR="00A24998" w:rsidRDefault="00CF488C">
            <w:pPr>
              <w:pStyle w:val="ConsPlusNormal0"/>
              <w:jc w:val="center"/>
            </w:pPr>
            <w:r>
              <w:t>14.</w:t>
            </w:r>
          </w:p>
        </w:tc>
        <w:tc>
          <w:tcPr>
            <w:tcW w:w="7086" w:type="dxa"/>
            <w:tcBorders>
              <w:bottom w:val="nil"/>
            </w:tcBorders>
          </w:tcPr>
          <w:p w:rsidR="00A24998" w:rsidRDefault="00CF488C">
            <w:pPr>
              <w:pStyle w:val="ConsPlusNormal0"/>
            </w:pPr>
            <w:r>
              <w:t>Несоответствие заявления и (или) содержащихся в нем сведений установленным требованиям к заполнению и оформлению заявления</w:t>
            </w:r>
          </w:p>
        </w:tc>
        <w:tc>
          <w:tcPr>
            <w:tcW w:w="1417" w:type="dxa"/>
            <w:tcBorders>
              <w:bottom w:val="nil"/>
            </w:tcBorders>
          </w:tcPr>
          <w:p w:rsidR="00A24998" w:rsidRDefault="00CF488C">
            <w:pPr>
              <w:pStyle w:val="ConsPlusNormal0"/>
              <w:jc w:val="center"/>
            </w:pPr>
            <w:r>
              <w:t>О</w:t>
            </w:r>
            <w:proofErr w:type="gramStart"/>
            <w:r>
              <w:rPr>
                <w:vertAlign w:val="subscript"/>
              </w:rPr>
              <w:t>1</w:t>
            </w:r>
            <w:proofErr w:type="gramEnd"/>
            <w:r>
              <w:t xml:space="preserve"> - О</w:t>
            </w:r>
            <w:r>
              <w:rPr>
                <w:vertAlign w:val="subscript"/>
              </w:rPr>
              <w:t>13</w:t>
            </w:r>
          </w:p>
        </w:tc>
      </w:tr>
      <w:tr w:rsidR="00A24998">
        <w:tblPrEx>
          <w:tblBorders>
            <w:insideH w:val="nil"/>
          </w:tblBorders>
        </w:tblPrEx>
        <w:tc>
          <w:tcPr>
            <w:tcW w:w="9069" w:type="dxa"/>
            <w:gridSpan w:val="3"/>
            <w:tcBorders>
              <w:top w:val="nil"/>
            </w:tcBorders>
          </w:tcPr>
          <w:p w:rsidR="00A24998" w:rsidRDefault="00CF488C">
            <w:pPr>
              <w:pStyle w:val="ConsPlusNormal0"/>
              <w:jc w:val="both"/>
            </w:pPr>
            <w:r>
              <w:t xml:space="preserve">(п. 14 </w:t>
            </w:r>
            <w:proofErr w:type="gramStart"/>
            <w:r>
              <w:t>введен</w:t>
            </w:r>
            <w:proofErr w:type="gramEnd"/>
            <w:r>
              <w:t xml:space="preserve"> </w:t>
            </w:r>
            <w:hyperlink r:id="rId64" w:tooltip="Приказ Рособрнадзора от 09.06.2026 N 1198 &quot;О внесении изменений в Административный регламент предоставления Федеральной службой по надзору в сфере образования и науки государственной услуги &quot;Государственная аккредитация образовательной деятельности&quot;, утвержден">
              <w:r>
                <w:rPr>
                  <w:color w:val="0000FF"/>
                </w:rPr>
                <w:t>Приказом</w:t>
              </w:r>
            </w:hyperlink>
            <w:r>
              <w:t xml:space="preserve"> </w:t>
            </w:r>
            <w:proofErr w:type="spellStart"/>
            <w:r>
              <w:t>Рособрнадзора</w:t>
            </w:r>
            <w:proofErr w:type="spellEnd"/>
            <w:r>
              <w:t xml:space="preserve"> от 09.06.2026 N 1198)</w:t>
            </w:r>
          </w:p>
        </w:tc>
      </w:tr>
      <w:tr w:rsidR="00A24998">
        <w:tblPrEx>
          <w:tblBorders>
            <w:insideH w:val="nil"/>
          </w:tblBorders>
        </w:tblPrEx>
        <w:tc>
          <w:tcPr>
            <w:tcW w:w="566" w:type="dxa"/>
            <w:tcBorders>
              <w:bottom w:val="nil"/>
            </w:tcBorders>
          </w:tcPr>
          <w:p w:rsidR="00A24998" w:rsidRDefault="00CF488C">
            <w:pPr>
              <w:pStyle w:val="ConsPlusNormal0"/>
              <w:jc w:val="center"/>
            </w:pPr>
            <w:r>
              <w:t>15.</w:t>
            </w:r>
          </w:p>
        </w:tc>
        <w:tc>
          <w:tcPr>
            <w:tcW w:w="7086" w:type="dxa"/>
            <w:tcBorders>
              <w:bottom w:val="nil"/>
            </w:tcBorders>
          </w:tcPr>
          <w:p w:rsidR="00A24998" w:rsidRDefault="00CF488C">
            <w:pPr>
              <w:pStyle w:val="ConsPlusNormal0"/>
            </w:pPr>
            <w:proofErr w:type="gramStart"/>
            <w:r>
              <w:t>Подача заявления ранее, чем через шесть месяцев после отказа в государственной аккредитации или лишения государственной аккредитации в отношении каждого уровня общего образования, к которому относятся заявленные для государственной аккредитации образовател</w:t>
            </w:r>
            <w:r>
              <w:t>ьные программы начального общего, основного общего, среднего общего образования, в отношении каждого уровня профессионального образования, либо каждому направлению подготовки, специальности, профессии, либо укрупненной группе профессий, специальностей и на</w:t>
            </w:r>
            <w:r>
              <w:t>правлений подготовки, либо области</w:t>
            </w:r>
            <w:proofErr w:type="gramEnd"/>
            <w:r>
              <w:t xml:space="preserve"> образования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 </w:t>
            </w:r>
            <w:hyperlink w:anchor="P464" w:tooltip="&lt;17(1)&gt; Часть 22.1 статьи 92 Федерального закона от 29 декабря 2012 г. N 273-ФЗ &quot;Об образовании в Российской Федерации&quot;.">
              <w:r>
                <w:rPr>
                  <w:color w:val="0000FF"/>
                </w:rPr>
                <w:t>&lt;17(1)&gt;</w:t>
              </w:r>
            </w:hyperlink>
          </w:p>
        </w:tc>
        <w:tc>
          <w:tcPr>
            <w:tcW w:w="1417" w:type="dxa"/>
            <w:tcBorders>
              <w:bottom w:val="nil"/>
            </w:tcBorders>
          </w:tcPr>
          <w:p w:rsidR="00A24998" w:rsidRDefault="00CF488C">
            <w:pPr>
              <w:pStyle w:val="ConsPlusNormal0"/>
              <w:jc w:val="center"/>
            </w:pPr>
            <w:r>
              <w:t>О</w:t>
            </w:r>
            <w:proofErr w:type="gramStart"/>
            <w:r>
              <w:rPr>
                <w:vertAlign w:val="subscript"/>
              </w:rPr>
              <w:t>1</w:t>
            </w:r>
            <w:proofErr w:type="gramEnd"/>
            <w:r>
              <w:t xml:space="preserve"> - О</w:t>
            </w:r>
            <w:r>
              <w:rPr>
                <w:vertAlign w:val="subscript"/>
              </w:rPr>
              <w:t>10</w:t>
            </w:r>
          </w:p>
        </w:tc>
      </w:tr>
      <w:tr w:rsidR="00A24998">
        <w:tblPrEx>
          <w:tblBorders>
            <w:insideH w:val="nil"/>
          </w:tblBorders>
        </w:tblPrEx>
        <w:tc>
          <w:tcPr>
            <w:tcW w:w="9069" w:type="dxa"/>
            <w:gridSpan w:val="3"/>
            <w:tcBorders>
              <w:top w:val="nil"/>
            </w:tcBorders>
          </w:tcPr>
          <w:p w:rsidR="00A24998" w:rsidRDefault="00CF488C">
            <w:pPr>
              <w:pStyle w:val="ConsPlusNormal0"/>
              <w:jc w:val="both"/>
            </w:pPr>
            <w:r>
              <w:t xml:space="preserve">(п. 15 </w:t>
            </w:r>
            <w:proofErr w:type="gramStart"/>
            <w:r>
              <w:t>введен</w:t>
            </w:r>
            <w:proofErr w:type="gramEnd"/>
            <w:r>
              <w:t xml:space="preserve"> </w:t>
            </w:r>
            <w:hyperlink r:id="rId65" w:tooltip="Приказ Рособрнадзора от 09.06.2026 N 1198 &quot;О внесении изменений в Административный регламент предоставления Федеральной службой по надзору в сфере образования и науки государственной услуги &quot;Государственная аккредитация образовательной деятельности&quot;, утвержден">
              <w:r>
                <w:rPr>
                  <w:color w:val="0000FF"/>
                </w:rPr>
                <w:t>Приказом</w:t>
              </w:r>
            </w:hyperlink>
            <w:r>
              <w:t xml:space="preserve"> </w:t>
            </w:r>
            <w:proofErr w:type="spellStart"/>
            <w:r>
              <w:t>Рособрнадзора</w:t>
            </w:r>
            <w:proofErr w:type="spellEnd"/>
            <w:r>
              <w:t xml:space="preserve"> от 09.06.2026 N 1198)</w:t>
            </w:r>
          </w:p>
        </w:tc>
      </w:tr>
    </w:tbl>
    <w:p w:rsidR="00A24998" w:rsidRDefault="00A24998">
      <w:pPr>
        <w:pStyle w:val="ConsPlusNormal0"/>
        <w:ind w:firstLine="540"/>
        <w:jc w:val="both"/>
      </w:pPr>
    </w:p>
    <w:p w:rsidR="00A24998" w:rsidRDefault="00CF488C">
      <w:pPr>
        <w:pStyle w:val="ConsPlusNormal0"/>
        <w:ind w:firstLine="540"/>
        <w:jc w:val="both"/>
      </w:pPr>
      <w:r>
        <w:t>--------------------------------</w:t>
      </w:r>
    </w:p>
    <w:p w:rsidR="00A24998" w:rsidRDefault="00CF488C">
      <w:pPr>
        <w:pStyle w:val="ConsPlusNormal0"/>
        <w:spacing w:before="200"/>
        <w:ind w:firstLine="540"/>
        <w:jc w:val="both"/>
      </w:pPr>
      <w:bookmarkStart w:id="5" w:name="P453"/>
      <w:bookmarkEnd w:id="5"/>
      <w:r>
        <w:t xml:space="preserve">&lt;7&gt; </w:t>
      </w:r>
      <w:hyperlink r:id="rId66" w:tooltip="Федеральный закон от 04.05.2011 N 99-ФЗ (ред. от 08.03.2026) &quot;О лицензировании отдельных видов деятельности&quot; ------------ Недействующая редакция {КонсультантПлюс}">
        <w:r>
          <w:rPr>
            <w:color w:val="0000FF"/>
          </w:rPr>
          <w:t>Статья 20</w:t>
        </w:r>
      </w:hyperlink>
      <w:r>
        <w:t xml:space="preserve"> Федерального закона от 4 мая 2011 г. N 99-ФЗ "О лицензировани</w:t>
      </w:r>
      <w:r>
        <w:t xml:space="preserve">и отдельных видов деятельности", </w:t>
      </w:r>
      <w:hyperlink r:id="rId67" w:tooltip="Федеральный закон от 29.12.2012 N 273-ФЗ (ред. от 26.07.2026) &quot;Об образовании в Российской Федерации&quot; ------------ Недействующая редакция {КонсультантПлюс}">
        <w:r>
          <w:rPr>
            <w:color w:val="0000FF"/>
          </w:rPr>
          <w:t>часть 16 статьи 92</w:t>
        </w:r>
      </w:hyperlink>
      <w:r>
        <w:t xml:space="preserve"> Федерального закона от 29 декабря 2012 г. N 273-ФЗ "Об образовании в Российской Федерации".</w:t>
      </w:r>
    </w:p>
    <w:p w:rsidR="00A24998" w:rsidRDefault="00CF488C">
      <w:pPr>
        <w:pStyle w:val="ConsPlusNormal0"/>
        <w:spacing w:before="200"/>
        <w:ind w:firstLine="540"/>
        <w:jc w:val="both"/>
      </w:pPr>
      <w:bookmarkStart w:id="6" w:name="P454"/>
      <w:bookmarkEnd w:id="6"/>
      <w:r>
        <w:t xml:space="preserve">&lt;8&gt; </w:t>
      </w:r>
      <w:hyperlink r:id="rId68" w:tooltip="Федеральный закон от 29.12.2012 N 273-ФЗ (ред. от 26.07.2026) &quot;Об образовании в Российской Федерации&quot; ------------ Недействующая редакция {КонсультантПлюс}">
        <w:r>
          <w:rPr>
            <w:color w:val="0000FF"/>
          </w:rPr>
          <w:t>Часть 1 статьи 91</w:t>
        </w:r>
      </w:hyperlink>
      <w:r>
        <w:t xml:space="preserve">, </w:t>
      </w:r>
      <w:hyperlink r:id="rId69" w:tooltip="Федеральный закон от 29.12.2012 N 273-ФЗ (ред. от 26.07.2026) &quot;Об образовании в Российской Федерации&quot; ------------ Недействующая редакция {КонсультантПлюс}">
        <w:r>
          <w:rPr>
            <w:color w:val="0000FF"/>
          </w:rPr>
          <w:t>части 10</w:t>
        </w:r>
      </w:hyperlink>
      <w:r>
        <w:t xml:space="preserve">, </w:t>
      </w:r>
      <w:hyperlink r:id="rId70" w:tooltip="Федеральный закон от 29.12.2012 N 273-ФЗ (ред. от 26.07.2026) &quot;Об образовании в Российской Федерации&quot; ------------ Недействующая редакция {КонсультантПлюс}">
        <w:r>
          <w:rPr>
            <w:color w:val="0000FF"/>
          </w:rPr>
          <w:t>16 статьи 92</w:t>
        </w:r>
      </w:hyperlink>
      <w:r>
        <w:t xml:space="preserve"> Федерального закона от 29 декабря 2012 г. N 273-ФЗ "Об образовании в Российской Федерации".</w:t>
      </w:r>
    </w:p>
    <w:p w:rsidR="00A24998" w:rsidRDefault="00CF488C">
      <w:pPr>
        <w:pStyle w:val="ConsPlusNormal0"/>
        <w:spacing w:before="200"/>
        <w:ind w:firstLine="540"/>
        <w:jc w:val="both"/>
      </w:pPr>
      <w:bookmarkStart w:id="7" w:name="P455"/>
      <w:bookmarkEnd w:id="7"/>
      <w:r>
        <w:t xml:space="preserve">&lt;9&gt; </w:t>
      </w:r>
      <w:hyperlink r:id="rId71" w:tooltip="Федеральный закон от 29.12.2012 N 273-ФЗ (ред. от 26.07.2026) &quot;Об образовании в Российской Федерации&quot; ------------ Недействующая редакция {КонсультантПлюс}">
        <w:r>
          <w:rPr>
            <w:color w:val="0000FF"/>
          </w:rPr>
          <w:t xml:space="preserve">Часть 1 </w:t>
        </w:r>
        <w:r>
          <w:rPr>
            <w:color w:val="0000FF"/>
          </w:rPr>
          <w:t>статьи 91</w:t>
        </w:r>
      </w:hyperlink>
      <w:r>
        <w:t xml:space="preserve"> Федерального закона от 29 декабря 2012 г. N 273-ФЗ "Об образовании в Российской Федерации".</w:t>
      </w:r>
    </w:p>
    <w:p w:rsidR="00A24998" w:rsidRDefault="00CF488C">
      <w:pPr>
        <w:pStyle w:val="ConsPlusNormal0"/>
        <w:spacing w:before="200"/>
        <w:ind w:firstLine="540"/>
        <w:jc w:val="both"/>
      </w:pPr>
      <w:bookmarkStart w:id="8" w:name="P456"/>
      <w:bookmarkEnd w:id="8"/>
      <w:r>
        <w:t xml:space="preserve">&lt;10&gt; </w:t>
      </w:r>
      <w:hyperlink r:id="rId72" w:tooltip="Федеральный закон от 29.12.2012 N 273-ФЗ (ред. от 26.07.2026) &quot;Об образовании в Российской Федерации&quot; ------------ Недействующая редакция {КонсультантПлюс}">
        <w:r>
          <w:rPr>
            <w:color w:val="0000FF"/>
          </w:rPr>
          <w:t>Части 2</w:t>
        </w:r>
      </w:hyperlink>
      <w:r>
        <w:t xml:space="preserve">, </w:t>
      </w:r>
      <w:hyperlink r:id="rId73" w:tooltip="Федеральный закон от 29.12.2012 N 273-ФЗ (ред. от 26.07.2026) &quot;Об образовании в Российской Федерации&quot; ------------ Недействующая редакция {КонсультантПлюс}">
        <w:r>
          <w:rPr>
            <w:color w:val="0000FF"/>
          </w:rPr>
          <w:t>18</w:t>
        </w:r>
      </w:hyperlink>
      <w:r>
        <w:t xml:space="preserve">, </w:t>
      </w:r>
      <w:hyperlink r:id="rId74" w:tooltip="Федеральный закон от 29.12.2012 N 273-ФЗ (ред. от 26.07.2026) &quot;Об образовании в Российской Федерации&quot; ------------ Недействующая редакция {КонсультантПлюс}">
        <w:r>
          <w:rPr>
            <w:color w:val="0000FF"/>
          </w:rPr>
          <w:t>22 статьи 92</w:t>
        </w:r>
      </w:hyperlink>
      <w:r>
        <w:t xml:space="preserve"> Федерального закона от 29 декабря 2012 г. N 273-ФЗ "Об образовании в Российской Федерации".</w:t>
      </w:r>
    </w:p>
    <w:p w:rsidR="00A24998" w:rsidRDefault="00CF488C">
      <w:pPr>
        <w:pStyle w:val="ConsPlusNormal0"/>
        <w:spacing w:before="200"/>
        <w:ind w:firstLine="540"/>
        <w:jc w:val="both"/>
      </w:pPr>
      <w:bookmarkStart w:id="9" w:name="P457"/>
      <w:bookmarkEnd w:id="9"/>
      <w:r>
        <w:t xml:space="preserve">&lt;11&gt; </w:t>
      </w:r>
      <w:hyperlink r:id="rId75" w:tooltip="Федеральный закон от 29.12.2012 N 273-ФЗ (ред. от 26.07.2026) &quot;Об образовании в Российской Федерации&quot; ------------ Недействующая редакция {КонсультантПлюс}">
        <w:r>
          <w:rPr>
            <w:color w:val="0000FF"/>
          </w:rPr>
          <w:t xml:space="preserve">Часть 11 </w:t>
        </w:r>
        <w:r>
          <w:rPr>
            <w:color w:val="0000FF"/>
          </w:rPr>
          <w:t>статьи 92</w:t>
        </w:r>
      </w:hyperlink>
      <w:r>
        <w:t xml:space="preserve"> Федерального закона от 29 декабря 2012 г. N 273-ФЗ "Об образовании в Российской Федерации".</w:t>
      </w:r>
    </w:p>
    <w:p w:rsidR="00A24998" w:rsidRDefault="00CF488C">
      <w:pPr>
        <w:pStyle w:val="ConsPlusNormal0"/>
        <w:spacing w:before="200"/>
        <w:ind w:firstLine="540"/>
        <w:jc w:val="both"/>
      </w:pPr>
      <w:bookmarkStart w:id="10" w:name="P458"/>
      <w:bookmarkEnd w:id="10"/>
      <w:proofErr w:type="gramStart"/>
      <w:r>
        <w:t xml:space="preserve">&lt;12&gt; </w:t>
      </w:r>
      <w:hyperlink r:id="rId76" w:tooltip="Приказ Рособрнадзора от 24.04.2024 N 913 (ред. от 13.01.2026) &quot;Об утверждении форм заявлений о государственной аккредитации образовательной деятельности, о внесении изменений в сведения, содержащиеся в государственной информационной системе &quot;Реестр организаций">
        <w:r>
          <w:rPr>
            <w:color w:val="0000FF"/>
          </w:rPr>
          <w:t>Пункт 2</w:t>
        </w:r>
      </w:hyperlink>
      <w:r>
        <w:t xml:space="preserve"> приложения N 10 "Перечень документов, при</w:t>
      </w:r>
      <w:r>
        <w:t>лагаемых к заявлению о государственной аккредитации образовательной деятельности, к заявлению о внесении изменений в сведения, содержащиеся в государственной информационной системе "Реестр организаций, осуществляющих образовательную деятельность по имеющим</w:t>
      </w:r>
      <w:r>
        <w:t xml:space="preserve"> государственную аккредитацию образовательным программам", в связи с государственной аккредитацией образовательной деятельности в отношении ранее не аккредитованных основных образовательных программ, реализуемых организацией, осуществляющей образовательную</w:t>
      </w:r>
      <w:r>
        <w:t xml:space="preserve"> деятельность" к</w:t>
      </w:r>
      <w:proofErr w:type="gramEnd"/>
      <w:r>
        <w:t xml:space="preserve"> </w:t>
      </w:r>
      <w:proofErr w:type="gramStart"/>
      <w:r>
        <w:t>приказу Федеральной службы по надзору в сфере образования и науки от 24 апреля 2024 г. N 913 "Об утверждении форм заявлений о государственной аккредитации образовательной деятельности, о внесении изменений в сведения, содержащиеся в госуда</w:t>
      </w:r>
      <w:r>
        <w:t>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о предоставлении временной государственной аккредитации образовательной деятельности и пе</w:t>
      </w:r>
      <w:r>
        <w:t>речня документов, прилагаемых к заявлению</w:t>
      </w:r>
      <w:proofErr w:type="gramEnd"/>
      <w:r>
        <w:t xml:space="preserve"> </w:t>
      </w:r>
      <w:proofErr w:type="gramStart"/>
      <w:r>
        <w:t>о проведении государственной аккредитации образовательной деятельности, к заявлению о внесении изменений в сведения, содержащиеся в государственной информационной системе "Реестр организаций, осуществляющих образов</w:t>
      </w:r>
      <w:r>
        <w:t xml:space="preserve">ательную деятельность по имеющим государственную аккредитацию образовательным программам", в отношении ранее не аккредитованных образовательных </w:t>
      </w:r>
      <w:r>
        <w:lastRenderedPageBreak/>
        <w:t xml:space="preserve">программ, реализуемых организацией, осуществляющей образовательную деятельность, и требований к их заполнению и </w:t>
      </w:r>
      <w:r>
        <w:t>оформлению" (зарегистрирован Министерством юстиции Российской Федерации 29 мая 2024 г., регистрационный N 78337).</w:t>
      </w:r>
      <w:proofErr w:type="gramEnd"/>
    </w:p>
    <w:p w:rsidR="00A24998" w:rsidRDefault="00CF488C">
      <w:pPr>
        <w:pStyle w:val="ConsPlusNormal0"/>
        <w:spacing w:before="200"/>
        <w:ind w:firstLine="540"/>
        <w:jc w:val="both"/>
      </w:pPr>
      <w:bookmarkStart w:id="11" w:name="P459"/>
      <w:bookmarkEnd w:id="11"/>
      <w:r>
        <w:t xml:space="preserve">&lt;13&gt; </w:t>
      </w:r>
      <w:hyperlink r:id="rId77" w:tooltip="Постановление Правительства РФ от 19.05.2023 N 797 (ред. от 12.11.2024) &quot;Об утверждении Положения о государственной аккредитации образовательной деятельности и о признании утратившим силу постановления Правительства Российской Федерации от 14 января 2022 г. N ">
        <w:r>
          <w:rPr>
            <w:color w:val="0000FF"/>
          </w:rPr>
          <w:t>Подпункт "а" пункта 69</w:t>
        </w:r>
      </w:hyperlink>
      <w:r>
        <w:t xml:space="preserve"> Положения о гос</w:t>
      </w:r>
      <w:r>
        <w:t>ударственной аккредитации образовательной деятельности, утвержденного постановлением Правительства Российской Федерации от 19 мая 2023 г. N 797.</w:t>
      </w:r>
    </w:p>
    <w:p w:rsidR="00A24998" w:rsidRDefault="00CF488C">
      <w:pPr>
        <w:pStyle w:val="ConsPlusNormal0"/>
        <w:spacing w:before="200"/>
        <w:ind w:firstLine="540"/>
        <w:jc w:val="both"/>
      </w:pPr>
      <w:bookmarkStart w:id="12" w:name="P460"/>
      <w:bookmarkEnd w:id="12"/>
      <w:r>
        <w:t xml:space="preserve">&lt;14&gt; </w:t>
      </w:r>
      <w:hyperlink r:id="rId78" w:tooltip="Федеральный закон от 29.12.2012 N 273-ФЗ (ред. от 26.07.2026) &quot;Об образовании в Российской Федерации&quot; ------------ Недействующая редакция {КонсультантПлюс}">
        <w:r>
          <w:rPr>
            <w:color w:val="0000FF"/>
          </w:rPr>
          <w:t>Часть 14 статьи 92</w:t>
        </w:r>
      </w:hyperlink>
      <w:r>
        <w:t xml:space="preserve"> Федерального закона от 29 декабря 2012 г. N 273-ФЗ "Об образовании в Российской Федерации".</w:t>
      </w:r>
    </w:p>
    <w:p w:rsidR="00A24998" w:rsidRDefault="00CF488C">
      <w:pPr>
        <w:pStyle w:val="ConsPlusNormal0"/>
        <w:spacing w:before="200"/>
        <w:ind w:firstLine="540"/>
        <w:jc w:val="both"/>
      </w:pPr>
      <w:bookmarkStart w:id="13" w:name="P461"/>
      <w:bookmarkEnd w:id="13"/>
      <w:r>
        <w:t>&lt;15</w:t>
      </w:r>
      <w:r>
        <w:t xml:space="preserve">&gt; </w:t>
      </w:r>
      <w:hyperlink r:id="rId79" w:tooltip="Федеральный закон от 29.12.2012 N 273-ФЗ (ред. от 26.07.2026) &quot;Об образовании в Российской Федерации&quot; ------------ Недействующая редакция {КонсультантПлюс}">
        <w:r>
          <w:rPr>
            <w:color w:val="0000FF"/>
          </w:rPr>
          <w:t xml:space="preserve">Часть </w:t>
        </w:r>
        <w:r>
          <w:rPr>
            <w:color w:val="0000FF"/>
          </w:rPr>
          <w:t>15 статьи 92</w:t>
        </w:r>
      </w:hyperlink>
      <w:r>
        <w:t xml:space="preserve"> Федерального закона от 29 декабря 2012 г. N 273-ФЗ "Об образовании в Российской Федерации".</w:t>
      </w:r>
    </w:p>
    <w:p w:rsidR="00A24998" w:rsidRDefault="00CF488C">
      <w:pPr>
        <w:pStyle w:val="ConsPlusNormal0"/>
        <w:spacing w:before="200"/>
        <w:ind w:firstLine="540"/>
        <w:jc w:val="both"/>
      </w:pPr>
      <w:bookmarkStart w:id="14" w:name="P462"/>
      <w:bookmarkEnd w:id="14"/>
      <w:proofErr w:type="gramStart"/>
      <w:r>
        <w:t xml:space="preserve">&lt;16&gt; </w:t>
      </w:r>
      <w:hyperlink r:id="rId80" w:tooltip="Приказ Минпросвещения России от 14.04.2023 N 271 &quot;Об утверждении аккредитационных показателей, методики расчета и применения аккредитационных показателей по основным общеобразовательным программам - образовательным программам начального общего образования, осн">
        <w:r>
          <w:rPr>
            <w:color w:val="0000FF"/>
          </w:rPr>
          <w:t>Строка 6</w:t>
        </w:r>
      </w:hyperlink>
      <w:r>
        <w:t xml:space="preserve"> таблицы раздела II приложения N 1, </w:t>
      </w:r>
      <w:hyperlink r:id="rId81" w:tooltip="Приказ Минпросвещения России от 14.04.2023 N 271 &quot;Об утверждении аккредитационных показателей, методики расчета и применения аккредитационных показателей по основным общеобразовательным программам - образовательным программам начального общего образования, осн">
        <w:r>
          <w:rPr>
            <w:color w:val="0000FF"/>
          </w:rPr>
          <w:t>строка 6</w:t>
        </w:r>
      </w:hyperlink>
      <w:r>
        <w:t xml:space="preserve"> таблицы раздела II приложения N 2, </w:t>
      </w:r>
      <w:hyperlink r:id="rId82" w:tooltip="Приказ Минпросвещения России от 14.04.2023 N 271 &quot;Об утверждении аккредитационных показателей, методики расчета и применения аккредитационных показателей по основным общеобразовательным программам - образовательным программам начального общего образования, осн">
        <w:r>
          <w:rPr>
            <w:color w:val="0000FF"/>
          </w:rPr>
          <w:t>строка 6</w:t>
        </w:r>
      </w:hyperlink>
      <w:r>
        <w:t xml:space="preserve"> таблицы </w:t>
      </w:r>
      <w:r>
        <w:t xml:space="preserve">раздела II приложения N 3 к приказу Министерства просвещения Российской Федерации от 14 апреля 2023 г. N 271 "Об утверждении </w:t>
      </w:r>
      <w:proofErr w:type="spellStart"/>
      <w:r>
        <w:t>аккредитационных</w:t>
      </w:r>
      <w:proofErr w:type="spellEnd"/>
      <w:r>
        <w:t xml:space="preserve"> показателей, методики расчета и применения </w:t>
      </w:r>
      <w:proofErr w:type="spellStart"/>
      <w:r>
        <w:t>аккредитационных</w:t>
      </w:r>
      <w:proofErr w:type="spellEnd"/>
      <w:r>
        <w:t xml:space="preserve"> показателей по основным общеобразовательным программам</w:t>
      </w:r>
      <w:r>
        <w:t xml:space="preserve"> - образовательным программам начального общего образования, основного общего образования</w:t>
      </w:r>
      <w:proofErr w:type="gramEnd"/>
      <w:r>
        <w:t xml:space="preserve"> и среднего общего образования" (зарегистрирован Министерством юстиции Российской Федерации 19 мая 2023 г., регистрационный N 73365) (действует до 1 сентября 2029 г.).</w:t>
      </w:r>
    </w:p>
    <w:p w:rsidR="00A24998" w:rsidRDefault="00CF488C">
      <w:pPr>
        <w:pStyle w:val="ConsPlusNormal0"/>
        <w:spacing w:before="200"/>
        <w:ind w:firstLine="540"/>
        <w:jc w:val="both"/>
      </w:pPr>
      <w:bookmarkStart w:id="15" w:name="P463"/>
      <w:bookmarkEnd w:id="15"/>
      <w:r>
        <w:t xml:space="preserve">&lt;17&gt; </w:t>
      </w:r>
      <w:hyperlink r:id="rId83" w:tooltip="Федеральный закон от 29.12.2012 N 273-ФЗ (ред. от 26.07.2026) &quot;Об образовании в Российской Федерации&quot; ------------ Недействующая редакция {КонсультантПлюс}">
        <w:r>
          <w:rPr>
            <w:color w:val="0000FF"/>
          </w:rPr>
          <w:t>Ча</w:t>
        </w:r>
        <w:r>
          <w:rPr>
            <w:color w:val="0000FF"/>
          </w:rPr>
          <w:t>сть 13 статьи 92</w:t>
        </w:r>
      </w:hyperlink>
      <w:r>
        <w:t xml:space="preserve"> Федерального закона от 29 декабря 2012 г. N 273-ФЗ "Об образовании в Российской Федерации".</w:t>
      </w:r>
    </w:p>
    <w:p w:rsidR="00A24998" w:rsidRDefault="00CF488C">
      <w:pPr>
        <w:pStyle w:val="ConsPlusNormal0"/>
        <w:spacing w:before="200"/>
        <w:ind w:firstLine="540"/>
        <w:jc w:val="both"/>
      </w:pPr>
      <w:bookmarkStart w:id="16" w:name="P464"/>
      <w:bookmarkEnd w:id="16"/>
      <w:r>
        <w:t xml:space="preserve">&lt;17(1)&gt; </w:t>
      </w:r>
      <w:hyperlink r:id="rId84" w:tooltip="Федеральный закон от 29.12.2012 N 273-ФЗ (ред. от 26.07.2026) &quot;Об образовании в Российской Федерации&quot; ------------ Недействующая редакция {КонсультантПлюс}">
        <w:r>
          <w:rPr>
            <w:color w:val="0000FF"/>
          </w:rPr>
          <w:t>Часть 22.1 статьи 92</w:t>
        </w:r>
      </w:hyperlink>
      <w:r>
        <w:t xml:space="preserve"> Федерального закона от 29 декабря 2012 г. N 273-ФЗ "Об образовании в Российской Федерации".</w:t>
      </w:r>
    </w:p>
    <w:p w:rsidR="00A24998" w:rsidRDefault="00CF488C">
      <w:pPr>
        <w:pStyle w:val="ConsPlusNormal0"/>
        <w:jc w:val="both"/>
      </w:pPr>
      <w:r>
        <w:t xml:space="preserve">(сноска введена </w:t>
      </w:r>
      <w:hyperlink r:id="rId85" w:tooltip="Приказ Рособрнадзора от 09.06.2026 N 1198 &quot;О внесении изменений в Административный регламент предоставления Федеральной службой по надзору в сфере образования и науки государственной услуги &quot;Государственная аккредитация образовательной деятельности&quot;, утвержден">
        <w:r>
          <w:rPr>
            <w:color w:val="0000FF"/>
          </w:rPr>
          <w:t>Приказом</w:t>
        </w:r>
      </w:hyperlink>
      <w:r>
        <w:t xml:space="preserve"> </w:t>
      </w:r>
      <w:proofErr w:type="spellStart"/>
      <w:r>
        <w:t>Рособрнадзора</w:t>
      </w:r>
      <w:proofErr w:type="spellEnd"/>
      <w:r>
        <w:t xml:space="preserve"> от 09.06.2026 N 1198)</w:t>
      </w:r>
    </w:p>
    <w:p w:rsidR="00A24998" w:rsidRDefault="00A24998">
      <w:pPr>
        <w:pStyle w:val="ConsPlusNormal0"/>
        <w:jc w:val="center"/>
      </w:pPr>
    </w:p>
    <w:p w:rsidR="00A24998" w:rsidRDefault="00CF488C">
      <w:pPr>
        <w:pStyle w:val="ConsPlusTitle0"/>
        <w:jc w:val="center"/>
        <w:outlineLvl w:val="2"/>
      </w:pPr>
      <w:r>
        <w:t>V. Формы заявлений о предоставлении государственной</w:t>
      </w:r>
    </w:p>
    <w:p w:rsidR="00A24998" w:rsidRDefault="00CF488C">
      <w:pPr>
        <w:pStyle w:val="ConsPlusTitle0"/>
        <w:jc w:val="center"/>
      </w:pPr>
      <w:r>
        <w:t>услуги &lt;18&gt;</w:t>
      </w:r>
    </w:p>
    <w:p w:rsidR="00A24998" w:rsidRDefault="00A24998">
      <w:pPr>
        <w:pStyle w:val="ConsPlusNormal0"/>
        <w:ind w:firstLine="540"/>
        <w:jc w:val="both"/>
      </w:pPr>
    </w:p>
    <w:p w:rsidR="00A24998" w:rsidRDefault="00CF488C">
      <w:pPr>
        <w:pStyle w:val="ConsPlusNormal0"/>
        <w:ind w:firstLine="540"/>
        <w:jc w:val="both"/>
      </w:pPr>
      <w:r>
        <w:t>--------------------------------</w:t>
      </w:r>
    </w:p>
    <w:p w:rsidR="00A24998" w:rsidRDefault="00CF488C">
      <w:pPr>
        <w:pStyle w:val="ConsPlusNormal0"/>
        <w:spacing w:before="200"/>
        <w:ind w:firstLine="540"/>
        <w:jc w:val="both"/>
      </w:pPr>
      <w:proofErr w:type="gramStart"/>
      <w:r>
        <w:t xml:space="preserve">&lt;18&gt; </w:t>
      </w:r>
      <w:hyperlink r:id="rId86" w:tooltip="Приказ Рособрнадзора от 24.04.2024 N 913 (ред. от 13.01.2026) &quot;Об утверждении форм заявлений о государственной аккредитации образовательной деятельности, о внесении изменений в сведения, содержащиеся в государственной информационной системе &quot;Реестр организаций">
        <w:r>
          <w:rPr>
            <w:color w:val="0000FF"/>
          </w:rPr>
          <w:t>Приказ</w:t>
        </w:r>
      </w:hyperlink>
      <w:r>
        <w:t xml:space="preserve"> Федеральной службы по надзору в сфере образования и науки от 24 апреля 2024 г. N 913 "Об утверждении форм заявлений о государственной аккредитации образовате</w:t>
      </w:r>
      <w:r>
        <w:t>льной деятельности, о внесении изменений в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о предоставлени</w:t>
      </w:r>
      <w:r>
        <w:t>и временной государственной аккредитации образовательной деятельности и перечня документов, прилагаемых к</w:t>
      </w:r>
      <w:proofErr w:type="gramEnd"/>
      <w:r>
        <w:t xml:space="preserve"> </w:t>
      </w:r>
      <w:proofErr w:type="gramStart"/>
      <w:r>
        <w:t>заявлению о проведении государственной аккредитации образовательной деятельности, к заявлению о внесении изменений в сведения, содержащиеся в государс</w:t>
      </w:r>
      <w:r>
        <w:t>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в отношении ранее не аккредитованных образовательных программ, реализуемых организацией, ос</w:t>
      </w:r>
      <w:r>
        <w:t>уществляющей образовательную деятельность, и требований к их заполнению и оформлению" (зарегистрирован Министерством юстиции Российской Федерации 29 мая 2024 г., регистрационный N</w:t>
      </w:r>
      <w:proofErr w:type="gramEnd"/>
      <w:r>
        <w:t xml:space="preserve"> 78337) с изменениями, внесенными приказом Федеральной службы по надзору в сф</w:t>
      </w:r>
      <w:r>
        <w:t>ере образования и науки от 13 января 2026 г. N 11 (зарегистрирован Министерством юстиции Российской Федерации 1 апреля 2026 г., регистрационный N 85839).</w:t>
      </w:r>
    </w:p>
    <w:p w:rsidR="00A24998" w:rsidRDefault="00CF488C">
      <w:pPr>
        <w:pStyle w:val="ConsPlusNormal0"/>
        <w:jc w:val="both"/>
      </w:pPr>
      <w:r>
        <w:t xml:space="preserve">(в ред. </w:t>
      </w:r>
      <w:hyperlink r:id="rId87" w:tooltip="Приказ Рособрнадзора от 09.06.2026 N 1198 &quot;О внесении изменений в Административный регламент предоставления Федеральной службой по надзору в сфере образования и науки государственной услуги &quot;Государственная аккредитация образовательной деятельности&quot;, утвержден">
        <w:r>
          <w:rPr>
            <w:color w:val="0000FF"/>
          </w:rPr>
          <w:t>Приказа</w:t>
        </w:r>
      </w:hyperlink>
      <w:r>
        <w:t xml:space="preserve"> </w:t>
      </w:r>
      <w:proofErr w:type="spellStart"/>
      <w:r>
        <w:t>Рособрнадзора</w:t>
      </w:r>
      <w:proofErr w:type="spellEnd"/>
      <w:r>
        <w:t xml:space="preserve"> от 09.06.2026 N 1198)</w:t>
      </w:r>
    </w:p>
    <w:p w:rsidR="00A24998" w:rsidRDefault="00A24998">
      <w:pPr>
        <w:pStyle w:val="ConsPlusNormal0"/>
        <w:jc w:val="center"/>
      </w:pPr>
    </w:p>
    <w:p w:rsidR="00A24998" w:rsidRDefault="00CF488C">
      <w:pPr>
        <w:pStyle w:val="ConsPlusNormal0"/>
        <w:jc w:val="right"/>
        <w:outlineLvl w:val="3"/>
      </w:pPr>
      <w:r>
        <w:t>Форма N 1</w:t>
      </w:r>
    </w:p>
    <w:p w:rsidR="00A24998" w:rsidRDefault="00A24998">
      <w:pPr>
        <w:pStyle w:val="ConsPlusNormal0"/>
        <w:jc w:val="center"/>
      </w:pPr>
    </w:p>
    <w:tbl>
      <w:tblPr>
        <w:tblW w:w="0" w:type="auto"/>
        <w:tblLayout w:type="fixed"/>
        <w:tblCellMar>
          <w:top w:w="102" w:type="dxa"/>
          <w:left w:w="62" w:type="dxa"/>
          <w:bottom w:w="102" w:type="dxa"/>
          <w:right w:w="62" w:type="dxa"/>
        </w:tblCellMar>
        <w:tblLook w:val="04A0"/>
      </w:tblPr>
      <w:tblGrid>
        <w:gridCol w:w="5443"/>
        <w:gridCol w:w="3628"/>
      </w:tblGrid>
      <w:tr w:rsidR="00A24998">
        <w:tc>
          <w:tcPr>
            <w:tcW w:w="5443" w:type="dxa"/>
            <w:tcBorders>
              <w:top w:val="nil"/>
              <w:left w:val="nil"/>
              <w:bottom w:val="nil"/>
              <w:right w:val="nil"/>
            </w:tcBorders>
          </w:tcPr>
          <w:p w:rsidR="00A24998" w:rsidRDefault="00A24998">
            <w:pPr>
              <w:pStyle w:val="ConsPlusNormal0"/>
              <w:jc w:val="center"/>
            </w:pPr>
          </w:p>
        </w:tc>
        <w:tc>
          <w:tcPr>
            <w:tcW w:w="3628" w:type="dxa"/>
            <w:tcBorders>
              <w:top w:val="nil"/>
              <w:left w:val="nil"/>
              <w:bottom w:val="nil"/>
              <w:right w:val="nil"/>
            </w:tcBorders>
          </w:tcPr>
          <w:p w:rsidR="00A24998" w:rsidRDefault="00CF488C">
            <w:pPr>
              <w:pStyle w:val="ConsPlusNormal0"/>
              <w:jc w:val="right"/>
            </w:pPr>
            <w:r>
              <w:t>Федеральная служба по надзору</w:t>
            </w:r>
          </w:p>
          <w:p w:rsidR="00A24998" w:rsidRDefault="00CF488C">
            <w:pPr>
              <w:pStyle w:val="ConsPlusNormal0"/>
              <w:jc w:val="right"/>
            </w:pPr>
            <w:r>
              <w:t>в сфере образования и науки</w:t>
            </w:r>
          </w:p>
        </w:tc>
      </w:tr>
    </w:tbl>
    <w:p w:rsidR="00A24998" w:rsidRDefault="00A24998">
      <w:pPr>
        <w:pStyle w:val="ConsPlusNormal0"/>
      </w:pPr>
    </w:p>
    <w:tbl>
      <w:tblPr>
        <w:tblW w:w="0" w:type="auto"/>
        <w:tblLayout w:type="fixed"/>
        <w:tblCellMar>
          <w:top w:w="102" w:type="dxa"/>
          <w:left w:w="62" w:type="dxa"/>
          <w:bottom w:w="102" w:type="dxa"/>
          <w:right w:w="62" w:type="dxa"/>
        </w:tblCellMar>
        <w:tblLook w:val="04A0"/>
      </w:tblPr>
      <w:tblGrid>
        <w:gridCol w:w="9071"/>
      </w:tblGrid>
      <w:tr w:rsidR="00A24998">
        <w:tc>
          <w:tcPr>
            <w:tcW w:w="9071" w:type="dxa"/>
            <w:tcBorders>
              <w:top w:val="nil"/>
              <w:left w:val="nil"/>
              <w:bottom w:val="nil"/>
              <w:right w:val="nil"/>
            </w:tcBorders>
          </w:tcPr>
          <w:p w:rsidR="00A24998" w:rsidRDefault="00CF488C">
            <w:pPr>
              <w:pStyle w:val="ConsPlusNormal0"/>
              <w:jc w:val="center"/>
            </w:pPr>
            <w:r>
              <w:lastRenderedPageBreak/>
              <w:t>Заявление</w:t>
            </w:r>
          </w:p>
          <w:p w:rsidR="00A24998" w:rsidRDefault="00CF488C">
            <w:pPr>
              <w:pStyle w:val="ConsPlusNormal0"/>
              <w:jc w:val="center"/>
            </w:pPr>
            <w:r>
              <w:t>об исправлении опечаток и (или) ошибок в сведениях, содержащихся в государственной информационной системе "</w:t>
            </w:r>
            <w:r>
              <w:t>Реестр организаций, осуществляющих образовательную деятельность по имеющим государственную аккредитацию образовательным программам"</w:t>
            </w:r>
          </w:p>
        </w:tc>
      </w:tr>
    </w:tbl>
    <w:p w:rsidR="00A24998" w:rsidRDefault="00A24998">
      <w:pPr>
        <w:pStyle w:val="ConsPlusNormal0"/>
      </w:pPr>
    </w:p>
    <w:tbl>
      <w:tblPr>
        <w:tblW w:w="0" w:type="auto"/>
        <w:tblBorders>
          <w:insideH w:val="single" w:sz="4" w:space="0" w:color="auto"/>
        </w:tblBorders>
        <w:tblLayout w:type="fixed"/>
        <w:tblCellMar>
          <w:top w:w="102" w:type="dxa"/>
          <w:left w:w="62" w:type="dxa"/>
          <w:bottom w:w="102" w:type="dxa"/>
          <w:right w:w="62" w:type="dxa"/>
        </w:tblCellMar>
        <w:tblLook w:val="04A0"/>
      </w:tblPr>
      <w:tblGrid>
        <w:gridCol w:w="1984"/>
        <w:gridCol w:w="5102"/>
        <w:gridCol w:w="1984"/>
      </w:tblGrid>
      <w:tr w:rsidR="00A24998">
        <w:tc>
          <w:tcPr>
            <w:tcW w:w="9070" w:type="dxa"/>
            <w:gridSpan w:val="3"/>
            <w:tcBorders>
              <w:top w:val="nil"/>
              <w:left w:val="nil"/>
              <w:right w:val="nil"/>
            </w:tcBorders>
          </w:tcPr>
          <w:p w:rsidR="00A24998" w:rsidRDefault="00A24998">
            <w:pPr>
              <w:pStyle w:val="ConsPlusNormal0"/>
              <w:jc w:val="center"/>
            </w:pPr>
          </w:p>
        </w:tc>
      </w:tr>
      <w:tr w:rsidR="00A24998">
        <w:tblPrEx>
          <w:tblBorders>
            <w:insideH w:val="nil"/>
          </w:tblBorders>
        </w:tblPrEx>
        <w:tc>
          <w:tcPr>
            <w:tcW w:w="9070" w:type="dxa"/>
            <w:gridSpan w:val="3"/>
            <w:tcBorders>
              <w:left w:val="nil"/>
              <w:bottom w:val="nil"/>
              <w:right w:val="nil"/>
            </w:tcBorders>
          </w:tcPr>
          <w:p w:rsidR="00A24998" w:rsidRDefault="00CF488C">
            <w:pPr>
              <w:pStyle w:val="ConsPlusNormal0"/>
              <w:jc w:val="center"/>
            </w:pPr>
            <w:r>
              <w:t>полное и сокращенное (при наличии) наименования организации, осуществляющей образовательную деятельность (далее - организация)</w:t>
            </w:r>
          </w:p>
        </w:tc>
      </w:tr>
      <w:tr w:rsidR="00A24998">
        <w:tblPrEx>
          <w:tblBorders>
            <w:insideH w:val="nil"/>
          </w:tblBorders>
        </w:tblPrEx>
        <w:tc>
          <w:tcPr>
            <w:tcW w:w="9070" w:type="dxa"/>
            <w:gridSpan w:val="3"/>
            <w:tcBorders>
              <w:top w:val="nil"/>
              <w:left w:val="nil"/>
              <w:right w:val="nil"/>
            </w:tcBorders>
          </w:tcPr>
          <w:p w:rsidR="00A24998" w:rsidRDefault="00A24998">
            <w:pPr>
              <w:pStyle w:val="ConsPlusNormal0"/>
              <w:jc w:val="center"/>
            </w:pPr>
          </w:p>
        </w:tc>
      </w:tr>
      <w:tr w:rsidR="00A24998">
        <w:tblPrEx>
          <w:tblBorders>
            <w:insideH w:val="nil"/>
          </w:tblBorders>
        </w:tblPrEx>
        <w:tc>
          <w:tcPr>
            <w:tcW w:w="9070" w:type="dxa"/>
            <w:gridSpan w:val="3"/>
            <w:tcBorders>
              <w:left w:val="nil"/>
              <w:bottom w:val="nil"/>
              <w:right w:val="nil"/>
            </w:tcBorders>
          </w:tcPr>
          <w:p w:rsidR="00A24998" w:rsidRDefault="00CF488C">
            <w:pPr>
              <w:pStyle w:val="ConsPlusNormal0"/>
              <w:jc w:val="center"/>
            </w:pPr>
            <w:r>
              <w:t>место нахождения организации</w:t>
            </w:r>
          </w:p>
        </w:tc>
      </w:tr>
      <w:tr w:rsidR="00A24998">
        <w:tblPrEx>
          <w:tblBorders>
            <w:insideH w:val="nil"/>
          </w:tblBorders>
        </w:tblPrEx>
        <w:tc>
          <w:tcPr>
            <w:tcW w:w="9070" w:type="dxa"/>
            <w:gridSpan w:val="3"/>
            <w:tcBorders>
              <w:top w:val="nil"/>
              <w:left w:val="nil"/>
              <w:right w:val="nil"/>
            </w:tcBorders>
          </w:tcPr>
          <w:p w:rsidR="00A24998" w:rsidRDefault="00A24998">
            <w:pPr>
              <w:pStyle w:val="ConsPlusNormal0"/>
              <w:jc w:val="center"/>
            </w:pPr>
          </w:p>
        </w:tc>
      </w:tr>
      <w:tr w:rsidR="00A24998">
        <w:tblPrEx>
          <w:tblBorders>
            <w:insideH w:val="nil"/>
          </w:tblBorders>
        </w:tblPrEx>
        <w:tc>
          <w:tcPr>
            <w:tcW w:w="9070" w:type="dxa"/>
            <w:gridSpan w:val="3"/>
            <w:tcBorders>
              <w:left w:val="nil"/>
              <w:bottom w:val="nil"/>
              <w:right w:val="nil"/>
            </w:tcBorders>
          </w:tcPr>
          <w:p w:rsidR="00A24998" w:rsidRDefault="00CF488C">
            <w:pPr>
              <w:pStyle w:val="ConsPlusNormal0"/>
              <w:jc w:val="center"/>
            </w:pPr>
            <w:r>
              <w:t>основной государственный регистрационный номер</w:t>
            </w:r>
          </w:p>
        </w:tc>
      </w:tr>
      <w:tr w:rsidR="00A24998">
        <w:tblPrEx>
          <w:tblBorders>
            <w:insideH w:val="nil"/>
          </w:tblBorders>
        </w:tblPrEx>
        <w:tc>
          <w:tcPr>
            <w:tcW w:w="9070" w:type="dxa"/>
            <w:gridSpan w:val="3"/>
            <w:tcBorders>
              <w:top w:val="nil"/>
              <w:left w:val="nil"/>
              <w:right w:val="nil"/>
            </w:tcBorders>
          </w:tcPr>
          <w:p w:rsidR="00A24998" w:rsidRDefault="00A24998">
            <w:pPr>
              <w:pStyle w:val="ConsPlusNormal0"/>
              <w:jc w:val="center"/>
            </w:pPr>
          </w:p>
        </w:tc>
      </w:tr>
      <w:tr w:rsidR="00A24998">
        <w:tblPrEx>
          <w:tblBorders>
            <w:insideH w:val="nil"/>
          </w:tblBorders>
        </w:tblPrEx>
        <w:tc>
          <w:tcPr>
            <w:tcW w:w="9070" w:type="dxa"/>
            <w:gridSpan w:val="3"/>
            <w:tcBorders>
              <w:left w:val="nil"/>
              <w:bottom w:val="nil"/>
              <w:right w:val="nil"/>
            </w:tcBorders>
          </w:tcPr>
          <w:p w:rsidR="00A24998" w:rsidRDefault="00CF488C">
            <w:pPr>
              <w:pStyle w:val="ConsPlusNormal0"/>
              <w:jc w:val="center"/>
            </w:pPr>
            <w:r>
              <w:t>код причины постановки на учет в налоговом органе</w:t>
            </w:r>
          </w:p>
        </w:tc>
      </w:tr>
      <w:tr w:rsidR="00A24998">
        <w:tblPrEx>
          <w:tblBorders>
            <w:insideH w:val="nil"/>
          </w:tblBorders>
        </w:tblPrEx>
        <w:tc>
          <w:tcPr>
            <w:tcW w:w="9070" w:type="dxa"/>
            <w:gridSpan w:val="3"/>
            <w:tcBorders>
              <w:top w:val="nil"/>
              <w:left w:val="nil"/>
              <w:right w:val="nil"/>
            </w:tcBorders>
          </w:tcPr>
          <w:p w:rsidR="00A24998" w:rsidRDefault="00A24998">
            <w:pPr>
              <w:pStyle w:val="ConsPlusNormal0"/>
              <w:jc w:val="center"/>
            </w:pPr>
          </w:p>
        </w:tc>
      </w:tr>
      <w:tr w:rsidR="00A24998">
        <w:tblPrEx>
          <w:tblBorders>
            <w:insideH w:val="nil"/>
          </w:tblBorders>
        </w:tblPrEx>
        <w:tc>
          <w:tcPr>
            <w:tcW w:w="9070" w:type="dxa"/>
            <w:gridSpan w:val="3"/>
            <w:tcBorders>
              <w:left w:val="nil"/>
              <w:bottom w:val="nil"/>
              <w:right w:val="nil"/>
            </w:tcBorders>
          </w:tcPr>
          <w:p w:rsidR="00A24998" w:rsidRDefault="00CF488C">
            <w:pPr>
              <w:pStyle w:val="ConsPlusNormal0"/>
              <w:jc w:val="center"/>
            </w:pPr>
            <w:r>
              <w:t>фамилия, имя, отчество (при наличии) руководителя организации</w:t>
            </w:r>
          </w:p>
        </w:tc>
      </w:tr>
      <w:tr w:rsidR="00A24998">
        <w:tblPrEx>
          <w:tblBorders>
            <w:insideH w:val="nil"/>
          </w:tblBorders>
        </w:tblPrEx>
        <w:tc>
          <w:tcPr>
            <w:tcW w:w="9070" w:type="dxa"/>
            <w:gridSpan w:val="3"/>
            <w:tcBorders>
              <w:top w:val="nil"/>
              <w:left w:val="nil"/>
              <w:bottom w:val="nil"/>
              <w:right w:val="nil"/>
            </w:tcBorders>
          </w:tcPr>
          <w:p w:rsidR="00A24998" w:rsidRDefault="00A24998">
            <w:pPr>
              <w:pStyle w:val="ConsPlusNormal0"/>
              <w:jc w:val="center"/>
            </w:pPr>
          </w:p>
        </w:tc>
      </w:tr>
      <w:tr w:rsidR="00A24998">
        <w:tblPrEx>
          <w:tblBorders>
            <w:insideH w:val="nil"/>
          </w:tblBorders>
        </w:tblPrEx>
        <w:tc>
          <w:tcPr>
            <w:tcW w:w="9070" w:type="dxa"/>
            <w:gridSpan w:val="3"/>
            <w:tcBorders>
              <w:top w:val="nil"/>
              <w:left w:val="nil"/>
              <w:bottom w:val="nil"/>
              <w:right w:val="nil"/>
            </w:tcBorders>
          </w:tcPr>
          <w:p w:rsidR="00A24998" w:rsidRDefault="00CF488C">
            <w:pPr>
              <w:pStyle w:val="ConsPlusNormal0"/>
            </w:pPr>
            <w:r>
              <w:t>ошибочно указанные данные</w:t>
            </w:r>
          </w:p>
        </w:tc>
      </w:tr>
      <w:tr w:rsidR="00A24998">
        <w:tblPrEx>
          <w:tblBorders>
            <w:insideH w:val="nil"/>
          </w:tblBorders>
        </w:tblPrEx>
        <w:tc>
          <w:tcPr>
            <w:tcW w:w="9070" w:type="dxa"/>
            <w:gridSpan w:val="3"/>
            <w:tcBorders>
              <w:top w:val="nil"/>
              <w:left w:val="nil"/>
              <w:right w:val="nil"/>
            </w:tcBorders>
          </w:tcPr>
          <w:p w:rsidR="00A24998" w:rsidRDefault="00A24998">
            <w:pPr>
              <w:pStyle w:val="ConsPlusNormal0"/>
              <w:jc w:val="center"/>
            </w:pPr>
          </w:p>
        </w:tc>
      </w:tr>
      <w:tr w:rsidR="00A24998">
        <w:tc>
          <w:tcPr>
            <w:tcW w:w="9070" w:type="dxa"/>
            <w:gridSpan w:val="3"/>
            <w:tcBorders>
              <w:left w:val="nil"/>
              <w:right w:val="nil"/>
            </w:tcBorders>
          </w:tcPr>
          <w:p w:rsidR="00A24998" w:rsidRDefault="00A24998">
            <w:pPr>
              <w:pStyle w:val="ConsPlusNormal0"/>
              <w:jc w:val="center"/>
            </w:pPr>
          </w:p>
        </w:tc>
      </w:tr>
      <w:tr w:rsidR="00A24998">
        <w:tc>
          <w:tcPr>
            <w:tcW w:w="9070" w:type="dxa"/>
            <w:gridSpan w:val="3"/>
            <w:tcBorders>
              <w:left w:val="nil"/>
              <w:right w:val="nil"/>
            </w:tcBorders>
          </w:tcPr>
          <w:p w:rsidR="00A24998" w:rsidRDefault="00A24998">
            <w:pPr>
              <w:pStyle w:val="ConsPlusNormal0"/>
              <w:jc w:val="center"/>
            </w:pPr>
          </w:p>
        </w:tc>
      </w:tr>
      <w:tr w:rsidR="00A24998">
        <w:tc>
          <w:tcPr>
            <w:tcW w:w="9070" w:type="dxa"/>
            <w:gridSpan w:val="3"/>
            <w:tcBorders>
              <w:left w:val="nil"/>
              <w:right w:val="nil"/>
            </w:tcBorders>
          </w:tcPr>
          <w:p w:rsidR="00A24998" w:rsidRDefault="00A24998">
            <w:pPr>
              <w:pStyle w:val="ConsPlusNormal0"/>
              <w:jc w:val="center"/>
            </w:pPr>
          </w:p>
        </w:tc>
      </w:tr>
      <w:tr w:rsidR="00A24998">
        <w:tc>
          <w:tcPr>
            <w:tcW w:w="9070" w:type="dxa"/>
            <w:gridSpan w:val="3"/>
            <w:tcBorders>
              <w:left w:val="nil"/>
              <w:right w:val="nil"/>
            </w:tcBorders>
          </w:tcPr>
          <w:p w:rsidR="00A24998" w:rsidRDefault="00A24998">
            <w:pPr>
              <w:pStyle w:val="ConsPlusNormal0"/>
              <w:jc w:val="center"/>
            </w:pPr>
          </w:p>
        </w:tc>
      </w:tr>
      <w:tr w:rsidR="00A24998">
        <w:tblPrEx>
          <w:tblBorders>
            <w:insideH w:val="nil"/>
          </w:tblBorders>
        </w:tblPrEx>
        <w:tc>
          <w:tcPr>
            <w:tcW w:w="9070" w:type="dxa"/>
            <w:gridSpan w:val="3"/>
            <w:tcBorders>
              <w:left w:val="nil"/>
              <w:bottom w:val="nil"/>
              <w:right w:val="nil"/>
            </w:tcBorders>
          </w:tcPr>
          <w:p w:rsidR="00A24998" w:rsidRDefault="00A24998">
            <w:pPr>
              <w:pStyle w:val="ConsPlusNormal0"/>
            </w:pPr>
          </w:p>
        </w:tc>
      </w:tr>
      <w:tr w:rsidR="00A24998">
        <w:tblPrEx>
          <w:tblBorders>
            <w:insideH w:val="nil"/>
          </w:tblBorders>
        </w:tblPrEx>
        <w:tc>
          <w:tcPr>
            <w:tcW w:w="9070" w:type="dxa"/>
            <w:gridSpan w:val="3"/>
            <w:tcBorders>
              <w:top w:val="nil"/>
              <w:left w:val="nil"/>
              <w:bottom w:val="nil"/>
              <w:right w:val="nil"/>
            </w:tcBorders>
          </w:tcPr>
          <w:p w:rsidR="00A24998" w:rsidRDefault="00CF488C">
            <w:pPr>
              <w:pStyle w:val="ConsPlusNormal0"/>
            </w:pPr>
            <w:r>
              <w:t>исправить на</w:t>
            </w:r>
          </w:p>
        </w:tc>
      </w:tr>
      <w:tr w:rsidR="00A24998">
        <w:tblPrEx>
          <w:tblBorders>
            <w:insideH w:val="nil"/>
          </w:tblBorders>
        </w:tblPrEx>
        <w:tc>
          <w:tcPr>
            <w:tcW w:w="9070" w:type="dxa"/>
            <w:gridSpan w:val="3"/>
            <w:tcBorders>
              <w:top w:val="nil"/>
              <w:left w:val="nil"/>
              <w:right w:val="nil"/>
            </w:tcBorders>
          </w:tcPr>
          <w:p w:rsidR="00A24998" w:rsidRDefault="00A24998">
            <w:pPr>
              <w:pStyle w:val="ConsPlusNormal0"/>
              <w:jc w:val="center"/>
            </w:pPr>
          </w:p>
        </w:tc>
      </w:tr>
      <w:tr w:rsidR="00A24998">
        <w:tc>
          <w:tcPr>
            <w:tcW w:w="9070" w:type="dxa"/>
            <w:gridSpan w:val="3"/>
            <w:tcBorders>
              <w:left w:val="nil"/>
              <w:right w:val="nil"/>
            </w:tcBorders>
          </w:tcPr>
          <w:p w:rsidR="00A24998" w:rsidRDefault="00A24998">
            <w:pPr>
              <w:pStyle w:val="ConsPlusNormal0"/>
              <w:jc w:val="center"/>
            </w:pPr>
          </w:p>
        </w:tc>
      </w:tr>
      <w:tr w:rsidR="00A24998">
        <w:tc>
          <w:tcPr>
            <w:tcW w:w="9070" w:type="dxa"/>
            <w:gridSpan w:val="3"/>
            <w:tcBorders>
              <w:left w:val="nil"/>
              <w:right w:val="nil"/>
            </w:tcBorders>
          </w:tcPr>
          <w:p w:rsidR="00A24998" w:rsidRDefault="00A24998">
            <w:pPr>
              <w:pStyle w:val="ConsPlusNormal0"/>
              <w:jc w:val="center"/>
            </w:pPr>
          </w:p>
        </w:tc>
      </w:tr>
      <w:tr w:rsidR="00A24998">
        <w:tc>
          <w:tcPr>
            <w:tcW w:w="9070" w:type="dxa"/>
            <w:gridSpan w:val="3"/>
            <w:tcBorders>
              <w:left w:val="nil"/>
              <w:right w:val="nil"/>
            </w:tcBorders>
          </w:tcPr>
          <w:p w:rsidR="00A24998" w:rsidRDefault="00A24998">
            <w:pPr>
              <w:pStyle w:val="ConsPlusNormal0"/>
              <w:jc w:val="center"/>
            </w:pPr>
          </w:p>
        </w:tc>
      </w:tr>
      <w:tr w:rsidR="00A24998">
        <w:tc>
          <w:tcPr>
            <w:tcW w:w="9070" w:type="dxa"/>
            <w:gridSpan w:val="3"/>
            <w:tcBorders>
              <w:left w:val="nil"/>
              <w:right w:val="nil"/>
            </w:tcBorders>
          </w:tcPr>
          <w:p w:rsidR="00A24998" w:rsidRDefault="00A24998">
            <w:pPr>
              <w:pStyle w:val="ConsPlusNormal0"/>
              <w:jc w:val="center"/>
            </w:pPr>
          </w:p>
        </w:tc>
      </w:tr>
      <w:tr w:rsidR="00A24998">
        <w:tblPrEx>
          <w:tblBorders>
            <w:insideH w:val="nil"/>
          </w:tblBorders>
        </w:tblPrEx>
        <w:tc>
          <w:tcPr>
            <w:tcW w:w="9070" w:type="dxa"/>
            <w:gridSpan w:val="3"/>
            <w:tcBorders>
              <w:left w:val="nil"/>
              <w:bottom w:val="nil"/>
              <w:right w:val="nil"/>
            </w:tcBorders>
          </w:tcPr>
          <w:p w:rsidR="00A24998" w:rsidRDefault="00A24998">
            <w:pPr>
              <w:pStyle w:val="ConsPlusNormal0"/>
              <w:jc w:val="center"/>
            </w:pPr>
          </w:p>
        </w:tc>
      </w:tr>
      <w:tr w:rsidR="00A24998">
        <w:tblPrEx>
          <w:tblBorders>
            <w:insideH w:val="nil"/>
          </w:tblBorders>
        </w:tblPrEx>
        <w:tc>
          <w:tcPr>
            <w:tcW w:w="1984" w:type="dxa"/>
            <w:tcBorders>
              <w:top w:val="nil"/>
              <w:left w:val="nil"/>
              <w:bottom w:val="nil"/>
              <w:right w:val="nil"/>
            </w:tcBorders>
          </w:tcPr>
          <w:p w:rsidR="00A24998" w:rsidRDefault="00A24998">
            <w:pPr>
              <w:pStyle w:val="ConsPlusNormal0"/>
              <w:jc w:val="center"/>
            </w:pPr>
          </w:p>
        </w:tc>
        <w:tc>
          <w:tcPr>
            <w:tcW w:w="5102" w:type="dxa"/>
            <w:tcBorders>
              <w:top w:val="nil"/>
              <w:left w:val="nil"/>
              <w:right w:val="nil"/>
            </w:tcBorders>
          </w:tcPr>
          <w:p w:rsidR="00A24998" w:rsidRDefault="00A24998">
            <w:pPr>
              <w:pStyle w:val="ConsPlusNormal0"/>
              <w:jc w:val="both"/>
            </w:pPr>
          </w:p>
        </w:tc>
        <w:tc>
          <w:tcPr>
            <w:tcW w:w="1984" w:type="dxa"/>
            <w:tcBorders>
              <w:top w:val="nil"/>
              <w:left w:val="nil"/>
              <w:bottom w:val="nil"/>
              <w:right w:val="nil"/>
            </w:tcBorders>
          </w:tcPr>
          <w:p w:rsidR="00A24998" w:rsidRDefault="00A24998">
            <w:pPr>
              <w:pStyle w:val="ConsPlusNormal0"/>
              <w:jc w:val="both"/>
            </w:pPr>
          </w:p>
        </w:tc>
      </w:tr>
      <w:tr w:rsidR="00A24998">
        <w:tblPrEx>
          <w:tblBorders>
            <w:insideH w:val="nil"/>
          </w:tblBorders>
        </w:tblPrEx>
        <w:tc>
          <w:tcPr>
            <w:tcW w:w="1984" w:type="dxa"/>
            <w:tcBorders>
              <w:top w:val="nil"/>
              <w:left w:val="nil"/>
              <w:bottom w:val="nil"/>
              <w:right w:val="nil"/>
            </w:tcBorders>
          </w:tcPr>
          <w:p w:rsidR="00A24998" w:rsidRDefault="00A24998">
            <w:pPr>
              <w:pStyle w:val="ConsPlusNormal0"/>
              <w:jc w:val="center"/>
            </w:pPr>
          </w:p>
        </w:tc>
        <w:tc>
          <w:tcPr>
            <w:tcW w:w="5102" w:type="dxa"/>
            <w:tcBorders>
              <w:left w:val="nil"/>
              <w:bottom w:val="nil"/>
              <w:right w:val="nil"/>
            </w:tcBorders>
          </w:tcPr>
          <w:p w:rsidR="00A24998" w:rsidRDefault="00CF488C">
            <w:pPr>
              <w:pStyle w:val="ConsPlusNormal0"/>
              <w:jc w:val="center"/>
            </w:pPr>
            <w:r>
              <w:t>усиленная квалифицированная электронная подпись/усиленная неквалифицированная электронная подпись уполномоченного лица</w:t>
            </w:r>
          </w:p>
        </w:tc>
        <w:tc>
          <w:tcPr>
            <w:tcW w:w="1984" w:type="dxa"/>
            <w:tcBorders>
              <w:top w:val="nil"/>
              <w:left w:val="nil"/>
              <w:bottom w:val="nil"/>
              <w:right w:val="nil"/>
            </w:tcBorders>
          </w:tcPr>
          <w:p w:rsidR="00A24998" w:rsidRDefault="00A24998">
            <w:pPr>
              <w:pStyle w:val="ConsPlusNormal0"/>
              <w:jc w:val="both"/>
            </w:pPr>
          </w:p>
        </w:tc>
      </w:tr>
    </w:tbl>
    <w:p w:rsidR="00A24998" w:rsidRDefault="00A24998">
      <w:pPr>
        <w:pStyle w:val="ConsPlusNormal0"/>
        <w:ind w:firstLine="540"/>
        <w:jc w:val="both"/>
      </w:pPr>
    </w:p>
    <w:p w:rsidR="00A24998" w:rsidRDefault="00A24998">
      <w:pPr>
        <w:pStyle w:val="ConsPlusNormal0"/>
        <w:ind w:firstLine="540"/>
        <w:jc w:val="both"/>
      </w:pPr>
    </w:p>
    <w:p w:rsidR="00A24998" w:rsidRDefault="00A24998">
      <w:pPr>
        <w:pStyle w:val="ConsPlusNormal0"/>
        <w:ind w:firstLine="540"/>
        <w:jc w:val="both"/>
      </w:pPr>
    </w:p>
    <w:p w:rsidR="00A24998" w:rsidRDefault="00A24998">
      <w:pPr>
        <w:pStyle w:val="ConsPlusNormal0"/>
        <w:ind w:firstLine="540"/>
        <w:jc w:val="both"/>
      </w:pPr>
    </w:p>
    <w:p w:rsidR="00A24998" w:rsidRDefault="00A24998">
      <w:pPr>
        <w:pStyle w:val="ConsPlusNormal0"/>
        <w:ind w:firstLine="540"/>
        <w:jc w:val="both"/>
      </w:pPr>
    </w:p>
    <w:p w:rsidR="00A24998" w:rsidRDefault="00CF488C">
      <w:pPr>
        <w:pStyle w:val="ConsPlusNormal0"/>
        <w:jc w:val="right"/>
        <w:outlineLvl w:val="3"/>
      </w:pPr>
      <w:r>
        <w:t>Форма N 2</w:t>
      </w:r>
    </w:p>
    <w:p w:rsidR="00A24998" w:rsidRDefault="00A24998">
      <w:pPr>
        <w:pStyle w:val="ConsPlusNormal0"/>
        <w:jc w:val="right"/>
      </w:pPr>
    </w:p>
    <w:tbl>
      <w:tblPr>
        <w:tblW w:w="0" w:type="auto"/>
        <w:tblLayout w:type="fixed"/>
        <w:tblCellMar>
          <w:top w:w="102" w:type="dxa"/>
          <w:left w:w="62" w:type="dxa"/>
          <w:bottom w:w="102" w:type="dxa"/>
          <w:right w:w="62" w:type="dxa"/>
        </w:tblCellMar>
        <w:tblLook w:val="04A0"/>
      </w:tblPr>
      <w:tblGrid>
        <w:gridCol w:w="5443"/>
        <w:gridCol w:w="3628"/>
      </w:tblGrid>
      <w:tr w:rsidR="00A24998">
        <w:tc>
          <w:tcPr>
            <w:tcW w:w="5443" w:type="dxa"/>
            <w:tcBorders>
              <w:top w:val="nil"/>
              <w:left w:val="nil"/>
              <w:bottom w:val="nil"/>
              <w:right w:val="nil"/>
            </w:tcBorders>
          </w:tcPr>
          <w:p w:rsidR="00A24998" w:rsidRDefault="00A24998">
            <w:pPr>
              <w:pStyle w:val="ConsPlusNormal0"/>
              <w:jc w:val="center"/>
            </w:pPr>
          </w:p>
        </w:tc>
        <w:tc>
          <w:tcPr>
            <w:tcW w:w="3628" w:type="dxa"/>
            <w:tcBorders>
              <w:top w:val="nil"/>
              <w:left w:val="nil"/>
              <w:bottom w:val="nil"/>
              <w:right w:val="nil"/>
            </w:tcBorders>
          </w:tcPr>
          <w:p w:rsidR="00A24998" w:rsidRDefault="00CF488C">
            <w:pPr>
              <w:pStyle w:val="ConsPlusNormal0"/>
              <w:jc w:val="right"/>
            </w:pPr>
            <w:r>
              <w:t>Федеральная служба по надзору</w:t>
            </w:r>
          </w:p>
          <w:p w:rsidR="00A24998" w:rsidRDefault="00CF488C">
            <w:pPr>
              <w:pStyle w:val="ConsPlusNormal0"/>
              <w:jc w:val="right"/>
            </w:pPr>
            <w:r>
              <w:t>в сфере образования и науки</w:t>
            </w:r>
          </w:p>
        </w:tc>
      </w:tr>
    </w:tbl>
    <w:p w:rsidR="00A24998" w:rsidRDefault="00A24998">
      <w:pPr>
        <w:pStyle w:val="ConsPlusNormal0"/>
      </w:pPr>
    </w:p>
    <w:tbl>
      <w:tblPr>
        <w:tblW w:w="0" w:type="auto"/>
        <w:tblLayout w:type="fixed"/>
        <w:tblCellMar>
          <w:top w:w="102" w:type="dxa"/>
          <w:left w:w="62" w:type="dxa"/>
          <w:bottom w:w="102" w:type="dxa"/>
          <w:right w:w="62" w:type="dxa"/>
        </w:tblCellMar>
        <w:tblLook w:val="04A0"/>
      </w:tblPr>
      <w:tblGrid>
        <w:gridCol w:w="9071"/>
      </w:tblGrid>
      <w:tr w:rsidR="00A24998">
        <w:tc>
          <w:tcPr>
            <w:tcW w:w="9071" w:type="dxa"/>
            <w:tcBorders>
              <w:top w:val="nil"/>
              <w:left w:val="nil"/>
              <w:bottom w:val="nil"/>
              <w:right w:val="nil"/>
            </w:tcBorders>
          </w:tcPr>
          <w:p w:rsidR="00A24998" w:rsidRDefault="00CF488C">
            <w:pPr>
              <w:pStyle w:val="ConsPlusNormal0"/>
              <w:jc w:val="center"/>
            </w:pPr>
            <w:r>
              <w:t>Запрос</w:t>
            </w:r>
          </w:p>
          <w:p w:rsidR="00A24998" w:rsidRDefault="00CF488C">
            <w:pPr>
              <w:pStyle w:val="ConsPlusNormal0"/>
              <w:jc w:val="center"/>
            </w:pPr>
            <w:r>
              <w:t>о предоставлении выписки из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w:t>
            </w:r>
          </w:p>
        </w:tc>
      </w:tr>
    </w:tbl>
    <w:p w:rsidR="00A24998" w:rsidRDefault="00A24998">
      <w:pPr>
        <w:pStyle w:val="ConsPlusNormal0"/>
      </w:pPr>
    </w:p>
    <w:tbl>
      <w:tblPr>
        <w:tblW w:w="0" w:type="auto"/>
        <w:tblBorders>
          <w:insideH w:val="single" w:sz="4" w:space="0" w:color="auto"/>
        </w:tblBorders>
        <w:tblLayout w:type="fixed"/>
        <w:tblCellMar>
          <w:top w:w="102" w:type="dxa"/>
          <w:left w:w="62" w:type="dxa"/>
          <w:bottom w:w="102" w:type="dxa"/>
          <w:right w:w="62" w:type="dxa"/>
        </w:tblCellMar>
        <w:tblLook w:val="04A0"/>
      </w:tblPr>
      <w:tblGrid>
        <w:gridCol w:w="1984"/>
        <w:gridCol w:w="5102"/>
        <w:gridCol w:w="1984"/>
      </w:tblGrid>
      <w:tr w:rsidR="00A24998">
        <w:tc>
          <w:tcPr>
            <w:tcW w:w="9070" w:type="dxa"/>
            <w:gridSpan w:val="3"/>
            <w:tcBorders>
              <w:top w:val="nil"/>
              <w:left w:val="nil"/>
              <w:bottom w:val="single" w:sz="4" w:space="0" w:color="auto"/>
              <w:right w:val="nil"/>
            </w:tcBorders>
          </w:tcPr>
          <w:p w:rsidR="00A24998" w:rsidRDefault="00A24998">
            <w:pPr>
              <w:pStyle w:val="ConsPlusNormal0"/>
              <w:jc w:val="center"/>
            </w:pPr>
          </w:p>
        </w:tc>
      </w:tr>
      <w:tr w:rsidR="00A24998">
        <w:tblPrEx>
          <w:tblBorders>
            <w:insideH w:val="none" w:sz="0" w:space="0" w:color="auto"/>
          </w:tblBorders>
        </w:tblPrEx>
        <w:tc>
          <w:tcPr>
            <w:tcW w:w="9070" w:type="dxa"/>
            <w:gridSpan w:val="3"/>
            <w:tcBorders>
              <w:top w:val="single" w:sz="4" w:space="0" w:color="auto"/>
              <w:left w:val="nil"/>
              <w:bottom w:val="nil"/>
              <w:right w:val="nil"/>
            </w:tcBorders>
          </w:tcPr>
          <w:p w:rsidR="00A24998" w:rsidRDefault="00CF488C">
            <w:pPr>
              <w:pStyle w:val="ConsPlusNormal0"/>
              <w:jc w:val="center"/>
            </w:pPr>
            <w:r>
              <w:t>основной государственный регистрационный номер организации, в отношении которой запрашивается выписка из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w:t>
            </w:r>
            <w:r>
              <w:t>ательным программам"</w:t>
            </w:r>
          </w:p>
        </w:tc>
      </w:tr>
      <w:tr w:rsidR="00A24998">
        <w:tblPrEx>
          <w:tblBorders>
            <w:insideH w:val="none" w:sz="0" w:space="0" w:color="auto"/>
          </w:tblBorders>
        </w:tblPrEx>
        <w:tc>
          <w:tcPr>
            <w:tcW w:w="9070" w:type="dxa"/>
            <w:gridSpan w:val="3"/>
            <w:tcBorders>
              <w:top w:val="nil"/>
              <w:left w:val="nil"/>
              <w:bottom w:val="nil"/>
              <w:right w:val="nil"/>
            </w:tcBorders>
          </w:tcPr>
          <w:p w:rsidR="00A24998" w:rsidRDefault="00A24998">
            <w:pPr>
              <w:pStyle w:val="ConsPlusNormal0"/>
              <w:jc w:val="center"/>
            </w:pPr>
          </w:p>
        </w:tc>
      </w:tr>
      <w:tr w:rsidR="00A24998">
        <w:tblPrEx>
          <w:tblBorders>
            <w:insideH w:val="none" w:sz="0" w:space="0" w:color="auto"/>
          </w:tblBorders>
        </w:tblPrEx>
        <w:tc>
          <w:tcPr>
            <w:tcW w:w="1984" w:type="dxa"/>
            <w:tcBorders>
              <w:top w:val="nil"/>
              <w:left w:val="nil"/>
              <w:bottom w:val="nil"/>
              <w:right w:val="nil"/>
            </w:tcBorders>
          </w:tcPr>
          <w:p w:rsidR="00A24998" w:rsidRDefault="00A24998">
            <w:pPr>
              <w:pStyle w:val="ConsPlusNormal0"/>
              <w:jc w:val="center"/>
            </w:pPr>
          </w:p>
        </w:tc>
        <w:tc>
          <w:tcPr>
            <w:tcW w:w="5102" w:type="dxa"/>
            <w:tcBorders>
              <w:top w:val="nil"/>
              <w:left w:val="nil"/>
              <w:bottom w:val="single" w:sz="4" w:space="0" w:color="auto"/>
              <w:right w:val="nil"/>
            </w:tcBorders>
          </w:tcPr>
          <w:p w:rsidR="00A24998" w:rsidRDefault="00A24998">
            <w:pPr>
              <w:pStyle w:val="ConsPlusNormal0"/>
              <w:jc w:val="both"/>
            </w:pPr>
          </w:p>
        </w:tc>
        <w:tc>
          <w:tcPr>
            <w:tcW w:w="1984" w:type="dxa"/>
            <w:tcBorders>
              <w:top w:val="nil"/>
              <w:left w:val="nil"/>
              <w:bottom w:val="nil"/>
              <w:right w:val="nil"/>
            </w:tcBorders>
          </w:tcPr>
          <w:p w:rsidR="00A24998" w:rsidRDefault="00A24998">
            <w:pPr>
              <w:pStyle w:val="ConsPlusNormal0"/>
              <w:jc w:val="both"/>
            </w:pPr>
          </w:p>
        </w:tc>
      </w:tr>
      <w:tr w:rsidR="00A24998">
        <w:tblPrEx>
          <w:tblBorders>
            <w:insideH w:val="none" w:sz="0" w:space="0" w:color="auto"/>
          </w:tblBorders>
        </w:tblPrEx>
        <w:tc>
          <w:tcPr>
            <w:tcW w:w="1984" w:type="dxa"/>
            <w:tcBorders>
              <w:top w:val="nil"/>
              <w:left w:val="nil"/>
              <w:bottom w:val="nil"/>
              <w:right w:val="nil"/>
            </w:tcBorders>
          </w:tcPr>
          <w:p w:rsidR="00A24998" w:rsidRDefault="00A24998">
            <w:pPr>
              <w:pStyle w:val="ConsPlusNormal0"/>
              <w:jc w:val="center"/>
            </w:pPr>
          </w:p>
        </w:tc>
        <w:tc>
          <w:tcPr>
            <w:tcW w:w="5102" w:type="dxa"/>
            <w:tcBorders>
              <w:top w:val="single" w:sz="4" w:space="0" w:color="auto"/>
              <w:left w:val="nil"/>
              <w:bottom w:val="nil"/>
              <w:right w:val="nil"/>
            </w:tcBorders>
          </w:tcPr>
          <w:p w:rsidR="00A24998" w:rsidRDefault="00CF488C">
            <w:pPr>
              <w:pStyle w:val="ConsPlusNormal0"/>
              <w:jc w:val="center"/>
            </w:pPr>
            <w:r>
              <w:t xml:space="preserve">простая электронная подпись </w:t>
            </w:r>
            <w:hyperlink w:anchor="P539" w:tooltip="&lt;19&gt; Абзац второй пункта 64 Положения о государственной аккредитации образовательной деятельности, утвержденного постановлением Правительства Российской Федерации от 19 мая 2023 г. N 797.">
              <w:r>
                <w:rPr>
                  <w:color w:val="0000FF"/>
                </w:rPr>
                <w:t>&lt;19&gt;</w:t>
              </w:r>
            </w:hyperlink>
          </w:p>
        </w:tc>
        <w:tc>
          <w:tcPr>
            <w:tcW w:w="1984" w:type="dxa"/>
            <w:tcBorders>
              <w:top w:val="nil"/>
              <w:left w:val="nil"/>
              <w:bottom w:val="nil"/>
              <w:right w:val="nil"/>
            </w:tcBorders>
          </w:tcPr>
          <w:p w:rsidR="00A24998" w:rsidRDefault="00A24998">
            <w:pPr>
              <w:pStyle w:val="ConsPlusNormal0"/>
              <w:jc w:val="both"/>
            </w:pPr>
          </w:p>
        </w:tc>
      </w:tr>
    </w:tbl>
    <w:p w:rsidR="00A24998" w:rsidRDefault="00A24998">
      <w:pPr>
        <w:pStyle w:val="ConsPlusNormal0"/>
      </w:pPr>
    </w:p>
    <w:p w:rsidR="00A24998" w:rsidRDefault="00CF488C">
      <w:pPr>
        <w:pStyle w:val="ConsPlusNormal0"/>
        <w:ind w:firstLine="540"/>
        <w:jc w:val="both"/>
      </w:pPr>
      <w:r>
        <w:t>--------------------------------</w:t>
      </w:r>
    </w:p>
    <w:p w:rsidR="00A24998" w:rsidRDefault="00CF488C">
      <w:pPr>
        <w:pStyle w:val="ConsPlusNormal0"/>
        <w:spacing w:before="200"/>
        <w:ind w:firstLine="540"/>
        <w:jc w:val="both"/>
      </w:pPr>
      <w:bookmarkStart w:id="17" w:name="P539"/>
      <w:bookmarkEnd w:id="17"/>
      <w:r>
        <w:t xml:space="preserve">&lt;19&gt; </w:t>
      </w:r>
      <w:hyperlink r:id="rId88" w:tooltip="Постановление Правительства РФ от 19.05.2023 N 797 (ред. от 12.11.2024) &quot;Об утверждении Положения о государственной аккредитации образовательной деятельности и о признании утратившим силу постановления Правительства Российской Федерации от 14 января 2022 г. N ">
        <w:r>
          <w:rPr>
            <w:color w:val="0000FF"/>
          </w:rPr>
          <w:t>Абзац второй пункта 64</w:t>
        </w:r>
      </w:hyperlink>
      <w:r>
        <w:t xml:space="preserve"> Положения о государственной аккредитации образовательной деятельности, утвержденного постановлением Правительства Российской Фед</w:t>
      </w:r>
      <w:r>
        <w:t>ерации от 19 мая 2023 г. N 797.</w:t>
      </w:r>
    </w:p>
    <w:p w:rsidR="00A24998" w:rsidRDefault="00A24998">
      <w:pPr>
        <w:pStyle w:val="ConsPlusNormal0"/>
        <w:ind w:firstLine="540"/>
        <w:jc w:val="both"/>
      </w:pPr>
    </w:p>
    <w:p w:rsidR="00A24998" w:rsidRDefault="00A24998">
      <w:pPr>
        <w:pStyle w:val="ConsPlusNormal0"/>
        <w:ind w:firstLine="540"/>
        <w:jc w:val="both"/>
      </w:pPr>
    </w:p>
    <w:p w:rsidR="00A24998" w:rsidRDefault="00A24998">
      <w:pPr>
        <w:pStyle w:val="ConsPlusNormal0"/>
        <w:pBdr>
          <w:bottom w:val="single" w:sz="6" w:space="0" w:color="auto"/>
        </w:pBdr>
        <w:spacing w:before="100" w:after="100"/>
        <w:jc w:val="both"/>
        <w:rPr>
          <w:sz w:val="2"/>
          <w:szCs w:val="2"/>
        </w:rPr>
      </w:pPr>
    </w:p>
    <w:sectPr w:rsidR="00A24998" w:rsidSect="00A24998">
      <w:headerReference w:type="default" r:id="rId89"/>
      <w:footerReference w:type="default" r:id="rId90"/>
      <w:headerReference w:type="first" r:id="rId91"/>
      <w:footerReference w:type="first" r:id="rId92"/>
      <w:pgSz w:w="11906" w:h="16838"/>
      <w:pgMar w:top="1440" w:right="566" w:bottom="1440" w:left="1133" w:header="0" w:footer="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4998" w:rsidRDefault="00A24998" w:rsidP="00A24998">
      <w:r>
        <w:separator/>
      </w:r>
    </w:p>
  </w:endnote>
  <w:endnote w:type="continuationSeparator" w:id="0">
    <w:p w:rsidR="00A24998" w:rsidRDefault="00A24998" w:rsidP="00A2499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4998" w:rsidRDefault="00A24998">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A24998">
      <w:tblPrEx>
        <w:tblCellMar>
          <w:top w:w="0" w:type="dxa"/>
          <w:bottom w:w="0" w:type="dxa"/>
        </w:tblCellMar>
      </w:tblPrEx>
      <w:trPr>
        <w:trHeight w:hRule="exact" w:val="1663"/>
      </w:trPr>
      <w:tc>
        <w:tcPr>
          <w:tcW w:w="1650" w:type="pct"/>
          <w:vAlign w:val="center"/>
        </w:tcPr>
        <w:p w:rsidR="00A24998" w:rsidRDefault="00CF488C">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A24998" w:rsidRDefault="00A24998">
          <w:pPr>
            <w:pStyle w:val="ConsPlusNormal0"/>
            <w:jc w:val="center"/>
          </w:pPr>
          <w:hyperlink r:id="rId1">
            <w:r w:rsidR="00CF488C">
              <w:rPr>
                <w:rFonts w:ascii="Tahoma" w:hAnsi="Tahoma" w:cs="Tahoma"/>
                <w:b/>
                <w:color w:val="0000FF"/>
              </w:rPr>
              <w:t>www.consultant.ru</w:t>
            </w:r>
          </w:hyperlink>
        </w:p>
      </w:tc>
      <w:tc>
        <w:tcPr>
          <w:tcW w:w="1650" w:type="pct"/>
          <w:vAlign w:val="center"/>
        </w:tcPr>
        <w:p w:rsidR="00A24998" w:rsidRDefault="00CF488C">
          <w:pPr>
            <w:pStyle w:val="ConsPlusNormal0"/>
          </w:pPr>
          <w:r>
            <w:rPr>
              <w:rFonts w:ascii="Tahoma" w:hAnsi="Tahoma" w:cs="Tahoma"/>
            </w:rPr>
            <w:t xml:space="preserve">Страница </w:t>
          </w:r>
          <w:r w:rsidR="00A24998">
            <w:fldChar w:fldCharType="begin"/>
          </w:r>
          <w:r>
            <w:rPr>
              <w:rFonts w:ascii="Tahoma" w:hAnsi="Tahoma" w:cs="Tahoma"/>
            </w:rPr>
            <w:instrText>PAGE</w:instrText>
          </w:r>
          <w:r w:rsidR="00A24998">
            <w:fldChar w:fldCharType="separate"/>
          </w:r>
          <w:r>
            <w:rPr>
              <w:rFonts w:ascii="Tahoma" w:hAnsi="Tahoma" w:cs="Tahoma"/>
              <w:noProof/>
            </w:rPr>
            <w:t>18</w:t>
          </w:r>
          <w:r w:rsidR="00A24998">
            <w:fldChar w:fldCharType="end"/>
          </w:r>
          <w:r>
            <w:rPr>
              <w:rFonts w:ascii="Tahoma" w:hAnsi="Tahoma" w:cs="Tahoma"/>
            </w:rPr>
            <w:t xml:space="preserve"> из </w:t>
          </w:r>
          <w:r w:rsidR="00A24998">
            <w:fldChar w:fldCharType="begin"/>
          </w:r>
          <w:r>
            <w:rPr>
              <w:rFonts w:ascii="Tahoma" w:hAnsi="Tahoma" w:cs="Tahoma"/>
            </w:rPr>
            <w:instrText>NUMPAGES</w:instrText>
          </w:r>
          <w:r w:rsidR="00A24998">
            <w:fldChar w:fldCharType="separate"/>
          </w:r>
          <w:r>
            <w:rPr>
              <w:rFonts w:ascii="Tahoma" w:hAnsi="Tahoma" w:cs="Tahoma"/>
              <w:noProof/>
            </w:rPr>
            <w:t>19</w:t>
          </w:r>
          <w:r w:rsidR="00A24998">
            <w:fldChar w:fldCharType="end"/>
          </w:r>
        </w:p>
      </w:tc>
    </w:tr>
  </w:tbl>
  <w:p w:rsidR="00A24998" w:rsidRDefault="00CF488C">
    <w:pPr>
      <w:pStyle w:val="ConsPlusNormal0"/>
    </w:pPr>
    <w:r>
      <w:rPr>
        <w:sz w:val="2"/>
        <w:szCs w:val="2"/>
      </w:rPr>
      <w:t>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4998" w:rsidRDefault="00A24998">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A24998">
      <w:tblPrEx>
        <w:tblCellMar>
          <w:top w:w="0" w:type="dxa"/>
          <w:bottom w:w="0" w:type="dxa"/>
        </w:tblCellMar>
      </w:tblPrEx>
      <w:trPr>
        <w:trHeight w:hRule="exact" w:val="1663"/>
      </w:trPr>
      <w:tc>
        <w:tcPr>
          <w:tcW w:w="1650" w:type="pct"/>
          <w:vAlign w:val="center"/>
        </w:tcPr>
        <w:p w:rsidR="00A24998" w:rsidRDefault="00CF488C">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A24998" w:rsidRDefault="00A24998">
          <w:pPr>
            <w:pStyle w:val="ConsPlusNormal0"/>
            <w:jc w:val="center"/>
          </w:pPr>
          <w:hyperlink r:id="rId1">
            <w:r w:rsidR="00CF488C">
              <w:rPr>
                <w:rFonts w:ascii="Tahoma" w:hAnsi="Tahoma" w:cs="Tahoma"/>
                <w:b/>
                <w:color w:val="0000FF"/>
              </w:rPr>
              <w:t>www.consultant.ru</w:t>
            </w:r>
          </w:hyperlink>
        </w:p>
      </w:tc>
      <w:tc>
        <w:tcPr>
          <w:tcW w:w="1650" w:type="pct"/>
          <w:vAlign w:val="center"/>
        </w:tcPr>
        <w:p w:rsidR="00A24998" w:rsidRDefault="00CF488C">
          <w:pPr>
            <w:pStyle w:val="ConsPlusNormal0"/>
          </w:pPr>
          <w:r>
            <w:rPr>
              <w:rFonts w:ascii="Tahoma" w:hAnsi="Tahoma" w:cs="Tahoma"/>
            </w:rPr>
            <w:t xml:space="preserve">Страница </w:t>
          </w:r>
          <w:r w:rsidR="00A24998">
            <w:fldChar w:fldCharType="begin"/>
          </w:r>
          <w:r>
            <w:rPr>
              <w:rFonts w:ascii="Tahoma" w:hAnsi="Tahoma" w:cs="Tahoma"/>
            </w:rPr>
            <w:instrText>PAGE</w:instrText>
          </w:r>
          <w:r w:rsidR="00A24998">
            <w:fldChar w:fldCharType="separate"/>
          </w:r>
          <w:r>
            <w:rPr>
              <w:rFonts w:ascii="Tahoma" w:hAnsi="Tahoma" w:cs="Tahoma"/>
              <w:noProof/>
            </w:rPr>
            <w:t>1</w:t>
          </w:r>
          <w:r w:rsidR="00A24998">
            <w:fldChar w:fldCharType="end"/>
          </w:r>
          <w:r>
            <w:rPr>
              <w:rFonts w:ascii="Tahoma" w:hAnsi="Tahoma" w:cs="Tahoma"/>
            </w:rPr>
            <w:t xml:space="preserve"> из </w:t>
          </w:r>
          <w:r w:rsidR="00A24998">
            <w:fldChar w:fldCharType="begin"/>
          </w:r>
          <w:r>
            <w:rPr>
              <w:rFonts w:ascii="Tahoma" w:hAnsi="Tahoma" w:cs="Tahoma"/>
            </w:rPr>
            <w:instrText>NUMPAGES</w:instrText>
          </w:r>
          <w:r w:rsidR="00A24998">
            <w:fldChar w:fldCharType="separate"/>
          </w:r>
          <w:r>
            <w:rPr>
              <w:rFonts w:ascii="Tahoma" w:hAnsi="Tahoma" w:cs="Tahoma"/>
              <w:noProof/>
            </w:rPr>
            <w:t>19</w:t>
          </w:r>
          <w:r w:rsidR="00A24998">
            <w:fldChar w:fldCharType="end"/>
          </w:r>
        </w:p>
      </w:tc>
    </w:tr>
  </w:tbl>
  <w:p w:rsidR="00A24998" w:rsidRDefault="00CF488C">
    <w:pPr>
      <w:pStyle w:val="ConsPlusNormal0"/>
    </w:pPr>
    <w:r>
      <w:rPr>
        <w:sz w:val="2"/>
        <w:szCs w:val="2"/>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4998" w:rsidRDefault="00A24998" w:rsidP="00A24998">
      <w:r>
        <w:separator/>
      </w:r>
    </w:p>
  </w:footnote>
  <w:footnote w:type="continuationSeparator" w:id="0">
    <w:p w:rsidR="00A24998" w:rsidRDefault="00A24998" w:rsidP="00A2499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5555"/>
      <w:gridCol w:w="4732"/>
    </w:tblGrid>
    <w:tr w:rsidR="00A24998">
      <w:tblPrEx>
        <w:tblCellMar>
          <w:top w:w="0" w:type="dxa"/>
          <w:bottom w:w="0" w:type="dxa"/>
        </w:tblCellMar>
      </w:tblPrEx>
      <w:trPr>
        <w:trHeight w:hRule="exact" w:val="1683"/>
      </w:trPr>
      <w:tc>
        <w:tcPr>
          <w:tcW w:w="2700" w:type="pct"/>
          <w:vAlign w:val="center"/>
        </w:tcPr>
        <w:p w:rsidR="00A24998" w:rsidRDefault="00CF488C">
          <w:pPr>
            <w:pStyle w:val="ConsPlusNormal0"/>
            <w:rPr>
              <w:rFonts w:ascii="Tahoma" w:hAnsi="Tahoma" w:cs="Tahoma"/>
            </w:rPr>
          </w:pPr>
          <w:r>
            <w:rPr>
              <w:rFonts w:ascii="Tahoma" w:hAnsi="Tahoma" w:cs="Tahoma"/>
              <w:sz w:val="16"/>
              <w:szCs w:val="16"/>
            </w:rPr>
            <w:t xml:space="preserve">Приказ </w:t>
          </w:r>
          <w:proofErr w:type="spellStart"/>
          <w:r>
            <w:rPr>
              <w:rFonts w:ascii="Tahoma" w:hAnsi="Tahoma" w:cs="Tahoma"/>
              <w:sz w:val="16"/>
              <w:szCs w:val="16"/>
            </w:rPr>
            <w:t>Рособрнадзора</w:t>
          </w:r>
          <w:proofErr w:type="spellEnd"/>
          <w:r>
            <w:rPr>
              <w:rFonts w:ascii="Tahoma" w:hAnsi="Tahoma" w:cs="Tahoma"/>
              <w:sz w:val="16"/>
              <w:szCs w:val="16"/>
            </w:rPr>
            <w:t xml:space="preserve"> от 13.01.2026 N 10</w:t>
          </w:r>
          <w:r>
            <w:rPr>
              <w:rFonts w:ascii="Tahoma" w:hAnsi="Tahoma" w:cs="Tahoma"/>
              <w:sz w:val="16"/>
              <w:szCs w:val="16"/>
            </w:rPr>
            <w:br/>
            <w:t>(ред. от 09.06.2026)</w:t>
          </w:r>
          <w:r>
            <w:rPr>
              <w:rFonts w:ascii="Tahoma" w:hAnsi="Tahoma" w:cs="Tahoma"/>
              <w:sz w:val="16"/>
              <w:szCs w:val="16"/>
            </w:rPr>
            <w:br/>
            <w:t>"Об утверждении Административного регламента предоставления...</w:t>
          </w:r>
        </w:p>
      </w:tc>
      <w:tc>
        <w:tcPr>
          <w:tcW w:w="2300" w:type="pct"/>
          <w:vAlign w:val="center"/>
        </w:tcPr>
        <w:p w:rsidR="00A24998" w:rsidRDefault="00CF488C">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20.08.2026</w:t>
          </w:r>
        </w:p>
      </w:tc>
    </w:tr>
  </w:tbl>
  <w:p w:rsidR="00A24998" w:rsidRDefault="00A24998">
    <w:pPr>
      <w:pStyle w:val="ConsPlusNormal0"/>
      <w:pBdr>
        <w:bottom w:val="single" w:sz="12" w:space="0" w:color="auto"/>
      </w:pBdr>
      <w:rPr>
        <w:sz w:val="2"/>
        <w:szCs w:val="2"/>
      </w:rPr>
    </w:pPr>
  </w:p>
  <w:p w:rsidR="00A24998" w:rsidRDefault="00A24998">
    <w:pPr>
      <w:pStyle w:val="ConsPlusNormal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5555"/>
      <w:gridCol w:w="4732"/>
    </w:tblGrid>
    <w:tr w:rsidR="00A24998">
      <w:tblPrEx>
        <w:tblCellMar>
          <w:top w:w="0" w:type="dxa"/>
          <w:bottom w:w="0" w:type="dxa"/>
        </w:tblCellMar>
      </w:tblPrEx>
      <w:trPr>
        <w:trHeight w:hRule="exact" w:val="1683"/>
      </w:trPr>
      <w:tc>
        <w:tcPr>
          <w:tcW w:w="2700" w:type="pct"/>
          <w:vAlign w:val="center"/>
        </w:tcPr>
        <w:p w:rsidR="00A24998" w:rsidRDefault="00CF488C">
          <w:pPr>
            <w:pStyle w:val="ConsPlusNormal0"/>
            <w:rPr>
              <w:rFonts w:ascii="Tahoma" w:hAnsi="Tahoma" w:cs="Tahoma"/>
            </w:rPr>
          </w:pPr>
          <w:r>
            <w:rPr>
              <w:rFonts w:ascii="Tahoma" w:hAnsi="Tahoma" w:cs="Tahoma"/>
              <w:sz w:val="16"/>
              <w:szCs w:val="16"/>
            </w:rPr>
            <w:t xml:space="preserve">Приказ </w:t>
          </w:r>
          <w:proofErr w:type="spellStart"/>
          <w:r>
            <w:rPr>
              <w:rFonts w:ascii="Tahoma" w:hAnsi="Tahoma" w:cs="Tahoma"/>
              <w:sz w:val="16"/>
              <w:szCs w:val="16"/>
            </w:rPr>
            <w:t>Рособрнадзора</w:t>
          </w:r>
          <w:proofErr w:type="spellEnd"/>
          <w:r>
            <w:rPr>
              <w:rFonts w:ascii="Tahoma" w:hAnsi="Tahoma" w:cs="Tahoma"/>
              <w:sz w:val="16"/>
              <w:szCs w:val="16"/>
            </w:rPr>
            <w:t xml:space="preserve"> от 13.01.2026 N 10</w:t>
          </w:r>
          <w:r>
            <w:rPr>
              <w:rFonts w:ascii="Tahoma" w:hAnsi="Tahoma" w:cs="Tahoma"/>
              <w:sz w:val="16"/>
              <w:szCs w:val="16"/>
            </w:rPr>
            <w:br/>
            <w:t>(ред. от 09.06.2026)</w:t>
          </w:r>
          <w:r>
            <w:rPr>
              <w:rFonts w:ascii="Tahoma" w:hAnsi="Tahoma" w:cs="Tahoma"/>
              <w:sz w:val="16"/>
              <w:szCs w:val="16"/>
            </w:rPr>
            <w:br/>
            <w:t xml:space="preserve">"Об утверждении Административного регламента </w:t>
          </w:r>
          <w:r>
            <w:rPr>
              <w:rFonts w:ascii="Tahoma" w:hAnsi="Tahoma" w:cs="Tahoma"/>
              <w:sz w:val="16"/>
              <w:szCs w:val="16"/>
            </w:rPr>
            <w:t>предоставления...</w:t>
          </w:r>
        </w:p>
      </w:tc>
      <w:tc>
        <w:tcPr>
          <w:tcW w:w="2300" w:type="pct"/>
          <w:vAlign w:val="center"/>
        </w:tcPr>
        <w:p w:rsidR="00A24998" w:rsidRDefault="00CF488C">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20.08.2026</w:t>
          </w:r>
        </w:p>
      </w:tc>
    </w:tr>
  </w:tbl>
  <w:p w:rsidR="00A24998" w:rsidRDefault="00A24998">
    <w:pPr>
      <w:pStyle w:val="ConsPlusNormal0"/>
      <w:pBdr>
        <w:bottom w:val="single" w:sz="12" w:space="0" w:color="auto"/>
      </w:pBdr>
      <w:rPr>
        <w:sz w:val="2"/>
        <w:szCs w:val="2"/>
      </w:rPr>
    </w:pPr>
  </w:p>
  <w:p w:rsidR="00A24998" w:rsidRDefault="00A24998">
    <w:pPr>
      <w:pStyle w:val="ConsPlusNormal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useFELayout/>
  </w:compat>
  <w:rsids>
    <w:rsidRoot w:val="00A24998"/>
    <w:rsid w:val="00A24998"/>
    <w:rsid w:val="00CF48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24998"/>
    <w:pPr>
      <w:widowControl w:val="0"/>
      <w:autoSpaceDE w:val="0"/>
      <w:autoSpaceDN w:val="0"/>
    </w:pPr>
    <w:rPr>
      <w:rFonts w:ascii="Arial" w:hAnsi="Arial" w:cs="Arial"/>
      <w:sz w:val="20"/>
    </w:rPr>
  </w:style>
  <w:style w:type="paragraph" w:customStyle="1" w:styleId="ConsPlusNonformat">
    <w:name w:val="ConsPlusNonformat"/>
    <w:rsid w:val="00A24998"/>
    <w:pPr>
      <w:widowControl w:val="0"/>
      <w:autoSpaceDE w:val="0"/>
      <w:autoSpaceDN w:val="0"/>
    </w:pPr>
    <w:rPr>
      <w:rFonts w:ascii="Courier New" w:hAnsi="Courier New" w:cs="Courier New"/>
      <w:sz w:val="20"/>
    </w:rPr>
  </w:style>
  <w:style w:type="paragraph" w:customStyle="1" w:styleId="ConsPlusTitle">
    <w:name w:val="ConsPlusTitle"/>
    <w:rsid w:val="00A24998"/>
    <w:pPr>
      <w:widowControl w:val="0"/>
      <w:autoSpaceDE w:val="0"/>
      <w:autoSpaceDN w:val="0"/>
    </w:pPr>
    <w:rPr>
      <w:rFonts w:ascii="Arial" w:hAnsi="Arial" w:cs="Arial"/>
      <w:b/>
      <w:sz w:val="20"/>
    </w:rPr>
  </w:style>
  <w:style w:type="paragraph" w:customStyle="1" w:styleId="ConsPlusCell">
    <w:name w:val="ConsPlusCell"/>
    <w:rsid w:val="00A24998"/>
    <w:pPr>
      <w:widowControl w:val="0"/>
      <w:autoSpaceDE w:val="0"/>
      <w:autoSpaceDN w:val="0"/>
    </w:pPr>
    <w:rPr>
      <w:rFonts w:ascii="Courier New" w:hAnsi="Courier New" w:cs="Courier New"/>
      <w:sz w:val="20"/>
    </w:rPr>
  </w:style>
  <w:style w:type="paragraph" w:customStyle="1" w:styleId="ConsPlusDocList">
    <w:name w:val="ConsPlusDocList"/>
    <w:rsid w:val="00A24998"/>
    <w:pPr>
      <w:widowControl w:val="0"/>
      <w:autoSpaceDE w:val="0"/>
      <w:autoSpaceDN w:val="0"/>
    </w:pPr>
    <w:rPr>
      <w:rFonts w:ascii="Courier New" w:hAnsi="Courier New" w:cs="Courier New"/>
      <w:sz w:val="20"/>
    </w:rPr>
  </w:style>
  <w:style w:type="paragraph" w:customStyle="1" w:styleId="ConsPlusTitlePage">
    <w:name w:val="ConsPlusTitlePage"/>
    <w:rsid w:val="00A24998"/>
    <w:pPr>
      <w:widowControl w:val="0"/>
      <w:autoSpaceDE w:val="0"/>
      <w:autoSpaceDN w:val="0"/>
    </w:pPr>
    <w:rPr>
      <w:rFonts w:ascii="Tahoma" w:hAnsi="Tahoma" w:cs="Tahoma"/>
      <w:sz w:val="20"/>
    </w:rPr>
  </w:style>
  <w:style w:type="paragraph" w:customStyle="1" w:styleId="ConsPlusJurTerm">
    <w:name w:val="ConsPlusJurTerm"/>
    <w:rsid w:val="00A24998"/>
    <w:pPr>
      <w:widowControl w:val="0"/>
      <w:autoSpaceDE w:val="0"/>
      <w:autoSpaceDN w:val="0"/>
    </w:pPr>
    <w:rPr>
      <w:rFonts w:ascii="Tahoma" w:hAnsi="Tahoma" w:cs="Tahoma"/>
      <w:sz w:val="26"/>
    </w:rPr>
  </w:style>
  <w:style w:type="paragraph" w:customStyle="1" w:styleId="ConsPlusTextList">
    <w:name w:val="ConsPlusTextList"/>
    <w:rsid w:val="00A24998"/>
    <w:pPr>
      <w:widowControl w:val="0"/>
      <w:autoSpaceDE w:val="0"/>
      <w:autoSpaceDN w:val="0"/>
    </w:pPr>
    <w:rPr>
      <w:rFonts w:ascii="Arial" w:hAnsi="Arial" w:cs="Arial"/>
      <w:sz w:val="20"/>
    </w:rPr>
  </w:style>
  <w:style w:type="paragraph" w:customStyle="1" w:styleId="ConsPlusTextList0">
    <w:name w:val="ConsPlusTextList"/>
    <w:rsid w:val="00A24998"/>
    <w:pPr>
      <w:widowControl w:val="0"/>
      <w:autoSpaceDE w:val="0"/>
      <w:autoSpaceDN w:val="0"/>
    </w:pPr>
    <w:rPr>
      <w:rFonts w:ascii="Arial" w:hAnsi="Arial" w:cs="Arial"/>
      <w:sz w:val="20"/>
    </w:rPr>
  </w:style>
  <w:style w:type="paragraph" w:customStyle="1" w:styleId="ConsPlusNormal0">
    <w:name w:val="ConsPlusNormal"/>
    <w:rsid w:val="00A24998"/>
    <w:pPr>
      <w:widowControl w:val="0"/>
      <w:autoSpaceDE w:val="0"/>
      <w:autoSpaceDN w:val="0"/>
    </w:pPr>
    <w:rPr>
      <w:rFonts w:ascii="Arial" w:hAnsi="Arial" w:cs="Arial"/>
      <w:sz w:val="20"/>
    </w:rPr>
  </w:style>
  <w:style w:type="paragraph" w:customStyle="1" w:styleId="ConsPlusNonformat0">
    <w:name w:val="ConsPlusNonformat"/>
    <w:rsid w:val="00A24998"/>
    <w:pPr>
      <w:widowControl w:val="0"/>
      <w:autoSpaceDE w:val="0"/>
      <w:autoSpaceDN w:val="0"/>
    </w:pPr>
    <w:rPr>
      <w:rFonts w:ascii="Courier New" w:hAnsi="Courier New" w:cs="Courier New"/>
      <w:sz w:val="20"/>
    </w:rPr>
  </w:style>
  <w:style w:type="paragraph" w:customStyle="1" w:styleId="ConsPlusTitle0">
    <w:name w:val="ConsPlusTitle"/>
    <w:rsid w:val="00A24998"/>
    <w:pPr>
      <w:widowControl w:val="0"/>
      <w:autoSpaceDE w:val="0"/>
      <w:autoSpaceDN w:val="0"/>
    </w:pPr>
    <w:rPr>
      <w:rFonts w:ascii="Arial" w:hAnsi="Arial" w:cs="Arial"/>
      <w:b/>
      <w:sz w:val="20"/>
    </w:rPr>
  </w:style>
  <w:style w:type="paragraph" w:customStyle="1" w:styleId="ConsPlusCell0">
    <w:name w:val="ConsPlusCell"/>
    <w:rsid w:val="00A24998"/>
    <w:pPr>
      <w:widowControl w:val="0"/>
      <w:autoSpaceDE w:val="0"/>
      <w:autoSpaceDN w:val="0"/>
    </w:pPr>
    <w:rPr>
      <w:rFonts w:ascii="Courier New" w:hAnsi="Courier New" w:cs="Courier New"/>
      <w:sz w:val="20"/>
    </w:rPr>
  </w:style>
  <w:style w:type="paragraph" w:customStyle="1" w:styleId="ConsPlusDocList0">
    <w:name w:val="ConsPlusDocList"/>
    <w:rsid w:val="00A24998"/>
    <w:pPr>
      <w:widowControl w:val="0"/>
      <w:autoSpaceDE w:val="0"/>
      <w:autoSpaceDN w:val="0"/>
    </w:pPr>
    <w:rPr>
      <w:rFonts w:ascii="Courier New" w:hAnsi="Courier New" w:cs="Courier New"/>
      <w:sz w:val="20"/>
    </w:rPr>
  </w:style>
  <w:style w:type="paragraph" w:customStyle="1" w:styleId="ConsPlusTitlePage0">
    <w:name w:val="ConsPlusTitlePage"/>
    <w:rsid w:val="00A24998"/>
    <w:pPr>
      <w:widowControl w:val="0"/>
      <w:autoSpaceDE w:val="0"/>
      <w:autoSpaceDN w:val="0"/>
    </w:pPr>
    <w:rPr>
      <w:rFonts w:ascii="Tahoma" w:hAnsi="Tahoma" w:cs="Tahoma"/>
      <w:sz w:val="20"/>
    </w:rPr>
  </w:style>
  <w:style w:type="paragraph" w:customStyle="1" w:styleId="ConsPlusJurTerm0">
    <w:name w:val="ConsPlusJurTerm"/>
    <w:rsid w:val="00A24998"/>
    <w:pPr>
      <w:widowControl w:val="0"/>
      <w:autoSpaceDE w:val="0"/>
      <w:autoSpaceDN w:val="0"/>
    </w:pPr>
    <w:rPr>
      <w:rFonts w:ascii="Tahoma" w:hAnsi="Tahoma" w:cs="Tahoma"/>
      <w:sz w:val="26"/>
    </w:rPr>
  </w:style>
  <w:style w:type="paragraph" w:customStyle="1" w:styleId="ConsPlusTextList1">
    <w:name w:val="ConsPlusTextList"/>
    <w:rsid w:val="00A24998"/>
    <w:pPr>
      <w:widowControl w:val="0"/>
      <w:autoSpaceDE w:val="0"/>
      <w:autoSpaceDN w:val="0"/>
    </w:pPr>
    <w:rPr>
      <w:rFonts w:ascii="Arial" w:hAnsi="Arial" w:cs="Arial"/>
      <w:sz w:val="20"/>
    </w:rPr>
  </w:style>
  <w:style w:type="paragraph" w:customStyle="1" w:styleId="ConsPlusTextList2">
    <w:name w:val="ConsPlusTextList"/>
    <w:rsid w:val="00A24998"/>
    <w:pPr>
      <w:widowControl w:val="0"/>
      <w:autoSpaceDE w:val="0"/>
      <w:autoSpaceDN w:val="0"/>
    </w:pPr>
    <w:rPr>
      <w:rFonts w:ascii="Arial" w:hAnsi="Arial" w:cs="Arial"/>
      <w:sz w:val="20"/>
    </w:rPr>
  </w:style>
  <w:style w:type="paragraph" w:styleId="a3">
    <w:name w:val="Balloon Text"/>
    <w:basedOn w:val="a"/>
    <w:link w:val="a4"/>
    <w:uiPriority w:val="99"/>
    <w:semiHidden/>
    <w:unhideWhenUsed/>
    <w:rsid w:val="00CF488C"/>
    <w:rPr>
      <w:rFonts w:ascii="Tahoma" w:hAnsi="Tahoma" w:cs="Tahoma"/>
      <w:sz w:val="16"/>
      <w:szCs w:val="16"/>
    </w:rPr>
  </w:style>
  <w:style w:type="character" w:customStyle="1" w:styleId="a4">
    <w:name w:val="Текст выноски Знак"/>
    <w:basedOn w:val="a0"/>
    <w:link w:val="a3"/>
    <w:uiPriority w:val="99"/>
    <w:semiHidden/>
    <w:rsid w:val="00CF488C"/>
    <w:rPr>
      <w:rFonts w:ascii="Tahoma" w:hAnsi="Tahoma" w:cs="Tahoma"/>
      <w:sz w:val="16"/>
      <w:szCs w:val="16"/>
    </w:rPr>
  </w:style>
  <w:style w:type="paragraph" w:styleId="a5">
    <w:name w:val="header"/>
    <w:basedOn w:val="a"/>
    <w:link w:val="a6"/>
    <w:uiPriority w:val="99"/>
    <w:semiHidden/>
    <w:unhideWhenUsed/>
    <w:rsid w:val="00CF488C"/>
    <w:pPr>
      <w:tabs>
        <w:tab w:val="center" w:pos="4677"/>
        <w:tab w:val="right" w:pos="9355"/>
      </w:tabs>
    </w:pPr>
  </w:style>
  <w:style w:type="character" w:customStyle="1" w:styleId="a6">
    <w:name w:val="Верхний колонтитул Знак"/>
    <w:basedOn w:val="a0"/>
    <w:link w:val="a5"/>
    <w:uiPriority w:val="99"/>
    <w:semiHidden/>
    <w:rsid w:val="00CF488C"/>
  </w:style>
  <w:style w:type="paragraph" w:styleId="a7">
    <w:name w:val="footer"/>
    <w:basedOn w:val="a"/>
    <w:link w:val="a8"/>
    <w:uiPriority w:val="99"/>
    <w:semiHidden/>
    <w:unhideWhenUsed/>
    <w:rsid w:val="00CF488C"/>
    <w:pPr>
      <w:tabs>
        <w:tab w:val="center" w:pos="4677"/>
        <w:tab w:val="right" w:pos="9355"/>
      </w:tabs>
    </w:pPr>
  </w:style>
  <w:style w:type="character" w:customStyle="1" w:styleId="a8">
    <w:name w:val="Нижний колонтитул Знак"/>
    <w:basedOn w:val="a0"/>
    <w:link w:val="a7"/>
    <w:uiPriority w:val="99"/>
    <w:semiHidden/>
    <w:rsid w:val="00CF488C"/>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39444&amp;dst=100006" TargetMode="External"/><Relationship Id="rId18" Type="http://schemas.openxmlformats.org/officeDocument/2006/relationships/hyperlink" Target="https://login.consultant.ru/link/?req=doc&amp;base=LAW&amp;n=490373&amp;dst=100159" TargetMode="External"/><Relationship Id="rId26" Type="http://schemas.openxmlformats.org/officeDocument/2006/relationships/hyperlink" Target="https://login.consultant.ru/link/?req=doc&amp;base=LAW&amp;n=540409&amp;dst=1220" TargetMode="External"/><Relationship Id="rId39" Type="http://schemas.openxmlformats.org/officeDocument/2006/relationships/hyperlink" Target="https://login.consultant.ru/link/?req=doc&amp;base=LAW&amp;n=447686&amp;dst=100106" TargetMode="External"/><Relationship Id="rId21" Type="http://schemas.openxmlformats.org/officeDocument/2006/relationships/hyperlink" Target="https://login.consultant.ru/link/?req=doc&amp;base=LAW&amp;n=537946&amp;dst=23723" TargetMode="External"/><Relationship Id="rId34" Type="http://schemas.openxmlformats.org/officeDocument/2006/relationships/hyperlink" Target="https://login.consultant.ru/link/?req=doc&amp;base=LAW&amp;n=490373&amp;dst=100186" TargetMode="External"/><Relationship Id="rId42" Type="http://schemas.openxmlformats.org/officeDocument/2006/relationships/hyperlink" Target="https://login.consultant.ru/link/?req=doc&amp;base=LAW&amp;n=540409&amp;dst=827" TargetMode="External"/><Relationship Id="rId47" Type="http://schemas.openxmlformats.org/officeDocument/2006/relationships/hyperlink" Target="https://login.consultant.ru/link/?req=doc&amp;base=LAW&amp;n=540409&amp;dst=1125" TargetMode="External"/><Relationship Id="rId50" Type="http://schemas.openxmlformats.org/officeDocument/2006/relationships/hyperlink" Target="https://login.consultant.ru/link/?req=doc&amp;base=LAW&amp;n=490373&amp;dst=100013" TargetMode="External"/><Relationship Id="rId55" Type="http://schemas.openxmlformats.org/officeDocument/2006/relationships/hyperlink" Target="https://login.consultant.ru/link/?req=doc&amp;base=LAW&amp;n=530888&amp;dst=200" TargetMode="External"/><Relationship Id="rId63" Type="http://schemas.openxmlformats.org/officeDocument/2006/relationships/hyperlink" Target="https://login.consultant.ru/link/?req=doc&amp;base=LAW&amp;n=540409&amp;dst=441" TargetMode="External"/><Relationship Id="rId68" Type="http://schemas.openxmlformats.org/officeDocument/2006/relationships/hyperlink" Target="https://login.consultant.ru/link/?req=doc&amp;base=LAW&amp;n=540409&amp;dst=1220" TargetMode="External"/><Relationship Id="rId76" Type="http://schemas.openxmlformats.org/officeDocument/2006/relationships/hyperlink" Target="https://login.consultant.ru/link/?req=doc&amp;base=LAW&amp;n=530888&amp;dst=100701" TargetMode="External"/><Relationship Id="rId84" Type="http://schemas.openxmlformats.org/officeDocument/2006/relationships/hyperlink" Target="https://login.consultant.ru/link/?req=doc&amp;base=LAW&amp;n=540409&amp;dst=1125" TargetMode="External"/><Relationship Id="rId89" Type="http://schemas.openxmlformats.org/officeDocument/2006/relationships/header" Target="header1.xml"/><Relationship Id="rId7" Type="http://schemas.openxmlformats.org/officeDocument/2006/relationships/hyperlink" Target="https://login.consultant.ru/link/?req=doc&amp;base=LAW&amp;n=523719&amp;dst=100017" TargetMode="External"/><Relationship Id="rId71" Type="http://schemas.openxmlformats.org/officeDocument/2006/relationships/hyperlink" Target="https://login.consultant.ru/link/?req=doc&amp;base=LAW&amp;n=540409&amp;dst=1220" TargetMode="External"/><Relationship Id="rId9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hyperlink" Target="https://login.consultant.ru/link/?req=doc&amp;base=LAW&amp;n=444428&amp;dst=100011" TargetMode="External"/><Relationship Id="rId29" Type="http://schemas.openxmlformats.org/officeDocument/2006/relationships/hyperlink" Target="https://login.consultant.ru/link/?req=doc&amp;base=LAW&amp;n=540409&amp;dst=1220" TargetMode="External"/><Relationship Id="rId11" Type="http://schemas.openxmlformats.org/officeDocument/2006/relationships/hyperlink" Target="https://login.consultant.ru/link/?req=doc&amp;base=LAW&amp;n=517330&amp;dst=17" TargetMode="External"/><Relationship Id="rId24" Type="http://schemas.openxmlformats.org/officeDocument/2006/relationships/hyperlink" Target="https://login.consultant.ru/link/?req=doc&amp;base=LAW&amp;n=528379&amp;dst=100260" TargetMode="External"/><Relationship Id="rId32" Type="http://schemas.openxmlformats.org/officeDocument/2006/relationships/hyperlink" Target="https://login.consultant.ru/link/?req=doc&amp;base=LAW&amp;n=540409&amp;dst=657" TargetMode="External"/><Relationship Id="rId37" Type="http://schemas.openxmlformats.org/officeDocument/2006/relationships/hyperlink" Target="https://login.consultant.ru/link/?req=doc&amp;base=LAW&amp;n=530888&amp;dst=100701" TargetMode="External"/><Relationship Id="rId40" Type="http://schemas.openxmlformats.org/officeDocument/2006/relationships/hyperlink" Target="https://login.consultant.ru/link/?req=doc&amp;base=LAW&amp;n=447686&amp;dst=100208" TargetMode="External"/><Relationship Id="rId45" Type="http://schemas.openxmlformats.org/officeDocument/2006/relationships/hyperlink" Target="https://login.consultant.ru/link/?req=doc&amp;base=LAW&amp;n=539444&amp;dst=100013" TargetMode="External"/><Relationship Id="rId53" Type="http://schemas.openxmlformats.org/officeDocument/2006/relationships/hyperlink" Target="https://login.consultant.ru/link/?req=doc&amp;base=LAW&amp;n=444428" TargetMode="External"/><Relationship Id="rId58" Type="http://schemas.openxmlformats.org/officeDocument/2006/relationships/hyperlink" Target="https://login.consultant.ru/link/?req=doc&amp;base=LAW&amp;n=530888&amp;dst=100670" TargetMode="External"/><Relationship Id="rId66" Type="http://schemas.openxmlformats.org/officeDocument/2006/relationships/hyperlink" Target="https://login.consultant.ru/link/?req=doc&amp;base=LAW&amp;n=528379&amp;dst=100260" TargetMode="External"/><Relationship Id="rId74" Type="http://schemas.openxmlformats.org/officeDocument/2006/relationships/hyperlink" Target="https://login.consultant.ru/link/?req=doc&amp;base=LAW&amp;n=540409&amp;dst=657" TargetMode="External"/><Relationship Id="rId79" Type="http://schemas.openxmlformats.org/officeDocument/2006/relationships/hyperlink" Target="https://login.consultant.ru/link/?req=doc&amp;base=LAW&amp;n=540409&amp;dst=827" TargetMode="External"/><Relationship Id="rId87" Type="http://schemas.openxmlformats.org/officeDocument/2006/relationships/hyperlink" Target="https://login.consultant.ru/link/?req=doc&amp;base=LAW&amp;n=539444&amp;dst=100034" TargetMode="External"/><Relationship Id="rId5" Type="http://schemas.openxmlformats.org/officeDocument/2006/relationships/endnotes" Target="endnotes.xml"/><Relationship Id="rId61" Type="http://schemas.openxmlformats.org/officeDocument/2006/relationships/hyperlink" Target="https://login.consultant.ru/link/?req=doc&amp;base=LAW&amp;n=206454&amp;dst=3" TargetMode="External"/><Relationship Id="rId82" Type="http://schemas.openxmlformats.org/officeDocument/2006/relationships/hyperlink" Target="https://login.consultant.ru/link/?req=doc&amp;base=LAW&amp;n=447686&amp;dst=100308" TargetMode="External"/><Relationship Id="rId90" Type="http://schemas.openxmlformats.org/officeDocument/2006/relationships/footer" Target="footer1.xml"/><Relationship Id="rId19" Type="http://schemas.openxmlformats.org/officeDocument/2006/relationships/hyperlink" Target="https://login.consultant.ru/link/?req=doc&amp;base=LAW&amp;n=490373&amp;dst=100160" TargetMode="External"/><Relationship Id="rId14" Type="http://schemas.openxmlformats.org/officeDocument/2006/relationships/hyperlink" Target="https://login.consultant.ru/link/?req=doc&amp;base=LAW&amp;n=521885&amp;dst=100023" TargetMode="External"/><Relationship Id="rId22" Type="http://schemas.openxmlformats.org/officeDocument/2006/relationships/hyperlink" Target="https://login.consultant.ru/link/?req=doc&amp;base=LAW&amp;n=532821" TargetMode="External"/><Relationship Id="rId27" Type="http://schemas.openxmlformats.org/officeDocument/2006/relationships/hyperlink" Target="https://login.consultant.ru/link/?req=doc&amp;base=LAW&amp;n=540409&amp;dst=643" TargetMode="External"/><Relationship Id="rId30" Type="http://schemas.openxmlformats.org/officeDocument/2006/relationships/hyperlink" Target="https://login.consultant.ru/link/?req=doc&amp;base=LAW&amp;n=540409&amp;dst=635" TargetMode="External"/><Relationship Id="rId35" Type="http://schemas.openxmlformats.org/officeDocument/2006/relationships/hyperlink" Target="https://login.consultant.ru/link/?req=doc&amp;base=LAW&amp;n=540409&amp;dst=826" TargetMode="External"/><Relationship Id="rId43" Type="http://schemas.openxmlformats.org/officeDocument/2006/relationships/hyperlink" Target="https://login.consultant.ru/link/?req=doc&amp;base=LAW&amp;n=540409&amp;dst=825" TargetMode="External"/><Relationship Id="rId48" Type="http://schemas.openxmlformats.org/officeDocument/2006/relationships/hyperlink" Target="https://login.consultant.ru/link/?req=doc&amp;base=LAW&amp;n=539444&amp;dst=100016" TargetMode="External"/><Relationship Id="rId56" Type="http://schemas.openxmlformats.org/officeDocument/2006/relationships/hyperlink" Target="https://login.consultant.ru/link/?req=doc&amp;base=LAW&amp;n=530888&amp;dst=490" TargetMode="External"/><Relationship Id="rId64" Type="http://schemas.openxmlformats.org/officeDocument/2006/relationships/hyperlink" Target="https://login.consultant.ru/link/?req=doc&amp;base=LAW&amp;n=539444&amp;dst=100023" TargetMode="External"/><Relationship Id="rId69" Type="http://schemas.openxmlformats.org/officeDocument/2006/relationships/hyperlink" Target="https://login.consultant.ru/link/?req=doc&amp;base=LAW&amp;n=540409&amp;dst=643" TargetMode="External"/><Relationship Id="rId77" Type="http://schemas.openxmlformats.org/officeDocument/2006/relationships/hyperlink" Target="https://login.consultant.ru/link/?req=doc&amp;base=LAW&amp;n=490373&amp;dst=100186" TargetMode="External"/><Relationship Id="rId8" Type="http://schemas.openxmlformats.org/officeDocument/2006/relationships/hyperlink" Target="https://login.consultant.ru/link/?req=doc&amp;base=LAW&amp;n=504342&amp;dst=3" TargetMode="External"/><Relationship Id="rId51" Type="http://schemas.openxmlformats.org/officeDocument/2006/relationships/hyperlink" Target="https://login.consultant.ru/link/?req=doc&amp;base=LAW&amp;n=490373&amp;dst=100159" TargetMode="External"/><Relationship Id="rId72" Type="http://schemas.openxmlformats.org/officeDocument/2006/relationships/hyperlink" Target="https://login.consultant.ru/link/?req=doc&amp;base=LAW&amp;n=540409&amp;dst=635" TargetMode="External"/><Relationship Id="rId80" Type="http://schemas.openxmlformats.org/officeDocument/2006/relationships/hyperlink" Target="https://login.consultant.ru/link/?req=doc&amp;base=LAW&amp;n=447686&amp;dst=100106" TargetMode="External"/><Relationship Id="rId85" Type="http://schemas.openxmlformats.org/officeDocument/2006/relationships/hyperlink" Target="https://login.consultant.ru/link/?req=doc&amp;base=LAW&amp;n=539444&amp;dst=100032" TargetMode="External"/><Relationship Id="rId93"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login.consultant.ru/link/?req=doc&amp;base=LAW&amp;n=455298" TargetMode="External"/><Relationship Id="rId17" Type="http://schemas.openxmlformats.org/officeDocument/2006/relationships/hyperlink" Target="https://login.consultant.ru/link/?req=doc&amp;base=LAW&amp;n=490373&amp;dst=100225" TargetMode="External"/><Relationship Id="rId25" Type="http://schemas.openxmlformats.org/officeDocument/2006/relationships/hyperlink" Target="https://login.consultant.ru/link/?req=doc&amp;base=LAW&amp;n=540409&amp;dst=828" TargetMode="External"/><Relationship Id="rId33" Type="http://schemas.openxmlformats.org/officeDocument/2006/relationships/hyperlink" Target="https://login.consultant.ru/link/?req=doc&amp;base=LAW&amp;n=540409&amp;dst=1122" TargetMode="External"/><Relationship Id="rId38" Type="http://schemas.openxmlformats.org/officeDocument/2006/relationships/hyperlink" Target="https://login.consultant.ru/link/?req=doc&amp;base=LAW&amp;n=539444&amp;dst=100011" TargetMode="External"/><Relationship Id="rId46" Type="http://schemas.openxmlformats.org/officeDocument/2006/relationships/hyperlink" Target="https://login.consultant.ru/link/?req=doc&amp;base=LAW&amp;n=539444&amp;dst=100015" TargetMode="External"/><Relationship Id="rId59" Type="http://schemas.openxmlformats.org/officeDocument/2006/relationships/hyperlink" Target="https://login.consultant.ru/link/?req=doc&amp;base=LAW&amp;n=539444&amp;dst=100021" TargetMode="External"/><Relationship Id="rId67" Type="http://schemas.openxmlformats.org/officeDocument/2006/relationships/hyperlink" Target="https://login.consultant.ru/link/?req=doc&amp;base=LAW&amp;n=540409&amp;dst=828" TargetMode="External"/><Relationship Id="rId20" Type="http://schemas.openxmlformats.org/officeDocument/2006/relationships/hyperlink" Target="https://login.consultant.ru/link/?req=doc&amp;base=LAW&amp;n=490373&amp;dst=100182" TargetMode="External"/><Relationship Id="rId41" Type="http://schemas.openxmlformats.org/officeDocument/2006/relationships/hyperlink" Target="https://login.consultant.ru/link/?req=doc&amp;base=LAW&amp;n=447686&amp;dst=100308" TargetMode="External"/><Relationship Id="rId54" Type="http://schemas.openxmlformats.org/officeDocument/2006/relationships/hyperlink" Target="https://login.consultant.ru/link/?req=doc&amp;base=LAW&amp;n=539444&amp;dst=100020" TargetMode="External"/><Relationship Id="rId62" Type="http://schemas.openxmlformats.org/officeDocument/2006/relationships/hyperlink" Target="https://login.consultant.ru/link/?req=doc&amp;base=LAW&amp;n=206454" TargetMode="External"/><Relationship Id="rId70" Type="http://schemas.openxmlformats.org/officeDocument/2006/relationships/hyperlink" Target="https://login.consultant.ru/link/?req=doc&amp;base=LAW&amp;n=540409&amp;dst=828" TargetMode="External"/><Relationship Id="rId75" Type="http://schemas.openxmlformats.org/officeDocument/2006/relationships/hyperlink" Target="https://login.consultant.ru/link/?req=doc&amp;base=LAW&amp;n=540409&amp;dst=1122" TargetMode="External"/><Relationship Id="rId83" Type="http://schemas.openxmlformats.org/officeDocument/2006/relationships/hyperlink" Target="https://login.consultant.ru/link/?req=doc&amp;base=LAW&amp;n=540409&amp;dst=825" TargetMode="External"/><Relationship Id="rId88" Type="http://schemas.openxmlformats.org/officeDocument/2006/relationships/hyperlink" Target="https://login.consultant.ru/link/?req=doc&amp;base=LAW&amp;n=490373&amp;dst=100161" TargetMode="External"/><Relationship Id="rId91" Type="http://schemas.openxmlformats.org/officeDocument/2006/relationships/header" Target="header2.xml"/><Relationship Id="rId1" Type="http://schemas.openxmlformats.org/officeDocument/2006/relationships/styles" Target="styles.xml"/><Relationship Id="rId6" Type="http://schemas.openxmlformats.org/officeDocument/2006/relationships/hyperlink" Target="https://login.consultant.ru/link/?req=doc&amp;base=LAW&amp;n=539444&amp;dst=100006" TargetMode="External"/><Relationship Id="rId15" Type="http://schemas.openxmlformats.org/officeDocument/2006/relationships/hyperlink" Target="https://login.consultant.ru/link/?req=doc&amp;base=LAW&amp;n=521885&amp;dst=100173" TargetMode="External"/><Relationship Id="rId23" Type="http://schemas.openxmlformats.org/officeDocument/2006/relationships/hyperlink" Target="https://login.consultant.ru/link/?req=doc&amp;base=LAW&amp;n=523235&amp;dst=126" TargetMode="External"/><Relationship Id="rId28" Type="http://schemas.openxmlformats.org/officeDocument/2006/relationships/hyperlink" Target="https://login.consultant.ru/link/?req=doc&amp;base=LAW&amp;n=540409&amp;dst=828" TargetMode="External"/><Relationship Id="rId36" Type="http://schemas.openxmlformats.org/officeDocument/2006/relationships/hyperlink" Target="https://login.consultant.ru/link/?req=doc&amp;base=LAW&amp;n=540409&amp;dst=441" TargetMode="External"/><Relationship Id="rId49" Type="http://schemas.openxmlformats.org/officeDocument/2006/relationships/hyperlink" Target="https://login.consultant.ru/link/?req=doc&amp;base=LAW&amp;n=539444&amp;dst=100018" TargetMode="External"/><Relationship Id="rId57" Type="http://schemas.openxmlformats.org/officeDocument/2006/relationships/hyperlink" Target="https://login.consultant.ru/link/?req=doc&amp;base=LAW&amp;n=530888&amp;dst=100616" TargetMode="External"/><Relationship Id="rId10" Type="http://schemas.openxmlformats.org/officeDocument/2006/relationships/hyperlink" Target="https://login.consultant.ru/link/?req=doc&amp;base=LAW&amp;n=517330&amp;dst=11" TargetMode="External"/><Relationship Id="rId31" Type="http://schemas.openxmlformats.org/officeDocument/2006/relationships/hyperlink" Target="https://login.consultant.ru/link/?req=doc&amp;base=LAW&amp;n=540409&amp;dst=653" TargetMode="External"/><Relationship Id="rId44" Type="http://schemas.openxmlformats.org/officeDocument/2006/relationships/hyperlink" Target="https://login.consultant.ru/link/?req=doc&amp;base=LAW&amp;n=539444&amp;dst=100012" TargetMode="External"/><Relationship Id="rId52" Type="http://schemas.openxmlformats.org/officeDocument/2006/relationships/hyperlink" Target="https://login.consultant.ru/link/?req=doc&amp;base=LAW&amp;n=521885&amp;dst=100173" TargetMode="External"/><Relationship Id="rId60" Type="http://schemas.openxmlformats.org/officeDocument/2006/relationships/hyperlink" Target="https://login.consultant.ru/link/?req=doc&amp;base=LAW&amp;n=428697&amp;dst=100008" TargetMode="External"/><Relationship Id="rId65" Type="http://schemas.openxmlformats.org/officeDocument/2006/relationships/hyperlink" Target="https://login.consultant.ru/link/?req=doc&amp;base=LAW&amp;n=539444&amp;dst=100028" TargetMode="External"/><Relationship Id="rId73" Type="http://schemas.openxmlformats.org/officeDocument/2006/relationships/hyperlink" Target="https://login.consultant.ru/link/?req=doc&amp;base=LAW&amp;n=540409&amp;dst=653" TargetMode="External"/><Relationship Id="rId78" Type="http://schemas.openxmlformats.org/officeDocument/2006/relationships/hyperlink" Target="https://login.consultant.ru/link/?req=doc&amp;base=LAW&amp;n=540409&amp;dst=826" TargetMode="External"/><Relationship Id="rId81" Type="http://schemas.openxmlformats.org/officeDocument/2006/relationships/hyperlink" Target="https://login.consultant.ru/link/?req=doc&amp;base=LAW&amp;n=447686&amp;dst=100208" TargetMode="External"/><Relationship Id="rId86" Type="http://schemas.openxmlformats.org/officeDocument/2006/relationships/hyperlink" Target="https://login.consultant.ru/link/?req=doc&amp;base=LAW&amp;n=530888&amp;dst=100006" TargetMode="External"/><Relationship Id="rId94"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login.consultant.ru/link/?req=doc&amp;base=LAW&amp;n=445069&amp;dst=13"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11175</Words>
  <Characters>63704</Characters>
  <Application>Microsoft Office Word</Application>
  <DocSecurity>0</DocSecurity>
  <Lines>530</Lines>
  <Paragraphs>149</Paragraphs>
  <ScaleCrop>false</ScaleCrop>
  <Company>КонсультантПлюс Версия 4024.00.50</Company>
  <LinksUpToDate>false</LinksUpToDate>
  <CharactersWithSpaces>74730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Рособрнадзора от 13.01.2026 N 10
(ред. от 09.06.2026)
"Об утверждении Административного регламента предоставления Федеральной службой по надзору в сфере образования и науки государственной услуги "Государственная аккредитация образовательной деятельности"
(Зарегистрировано в Минюсте России 15.04.2026 N 86062)</dc:title>
  <cp:lastModifiedBy>a.chumbaeva</cp:lastModifiedBy>
  <cp:revision>2</cp:revision>
  <dcterms:created xsi:type="dcterms:W3CDTF">2026-08-20T07:21:00Z</dcterms:created>
  <dcterms:modified xsi:type="dcterms:W3CDTF">2026-08-20T07:22:00Z</dcterms:modified>
</cp:coreProperties>
</file>